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3A0" w:rsidRPr="00AB6437" w:rsidRDefault="006413A0" w:rsidP="00A16D8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AB6437">
        <w:rPr>
          <w:rFonts w:ascii="Times New Roman" w:hAnsi="Times New Roman" w:cs="Times New Roman"/>
          <w:sz w:val="24"/>
          <w:szCs w:val="24"/>
        </w:rPr>
        <w:t>Филиал муниципального бюджетного образовательного учреждения</w:t>
      </w:r>
      <w:r w:rsidR="00A16D83" w:rsidRPr="00AB6437">
        <w:rPr>
          <w:rFonts w:ascii="Times New Roman" w:hAnsi="Times New Roman" w:cs="Times New Roman"/>
          <w:sz w:val="24"/>
          <w:szCs w:val="24"/>
        </w:rPr>
        <w:t xml:space="preserve"> Покровская средняя школа </w:t>
      </w:r>
      <w:r w:rsidRPr="00AB6437">
        <w:rPr>
          <w:rFonts w:ascii="Times New Roman" w:hAnsi="Times New Roman" w:cs="Times New Roman"/>
          <w:sz w:val="24"/>
          <w:szCs w:val="24"/>
        </w:rPr>
        <w:t>Покровский детский сад.</w:t>
      </w:r>
    </w:p>
    <w:p w:rsidR="006413A0" w:rsidRPr="00AB6437" w:rsidRDefault="006413A0" w:rsidP="009B4F6C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AB6437">
        <w:rPr>
          <w:rFonts w:ascii="Times New Roman" w:hAnsi="Times New Roman" w:cs="Times New Roman"/>
          <w:sz w:val="24"/>
          <w:szCs w:val="24"/>
        </w:rPr>
        <w:t xml:space="preserve">164884, Архангельская область, Онежский район, </w:t>
      </w:r>
      <w:proofErr w:type="spellStart"/>
      <w:proofErr w:type="gramStart"/>
      <w:r w:rsidRPr="00AB6437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AB6437">
        <w:rPr>
          <w:rFonts w:ascii="Times New Roman" w:hAnsi="Times New Roman" w:cs="Times New Roman"/>
          <w:sz w:val="24"/>
          <w:szCs w:val="24"/>
        </w:rPr>
        <w:t>, Покровское,</w:t>
      </w:r>
    </w:p>
    <w:p w:rsidR="006413A0" w:rsidRPr="00AB6437" w:rsidRDefault="006413A0" w:rsidP="009B4F6C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AB6437">
        <w:rPr>
          <w:rFonts w:ascii="Times New Roman" w:hAnsi="Times New Roman" w:cs="Times New Roman"/>
          <w:sz w:val="24"/>
          <w:szCs w:val="24"/>
        </w:rPr>
        <w:t>ул. Усачева 29.</w:t>
      </w:r>
    </w:p>
    <w:p w:rsidR="0020603F" w:rsidRPr="00AB6437" w:rsidRDefault="0020603F" w:rsidP="004E04C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0603F" w:rsidRPr="00AB6437" w:rsidRDefault="0020603F" w:rsidP="009B4F6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437">
        <w:rPr>
          <w:rFonts w:ascii="Times New Roman" w:hAnsi="Times New Roman" w:cs="Times New Roman"/>
          <w:b/>
          <w:sz w:val="24"/>
          <w:szCs w:val="24"/>
        </w:rPr>
        <w:t>Отчет о результатах самообследования</w:t>
      </w:r>
    </w:p>
    <w:p w:rsidR="0020603F" w:rsidRPr="00AB6437" w:rsidRDefault="0020603F" w:rsidP="0020603F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437">
        <w:rPr>
          <w:rFonts w:ascii="Times New Roman" w:hAnsi="Times New Roman" w:cs="Times New Roman"/>
          <w:b/>
          <w:sz w:val="24"/>
          <w:szCs w:val="24"/>
        </w:rPr>
        <w:t>Филиал МБОУ «Покровская СШ» Покровский детский сад.</w:t>
      </w:r>
    </w:p>
    <w:p w:rsidR="0020603F" w:rsidRPr="00AB6437" w:rsidRDefault="0020603F" w:rsidP="0020603F">
      <w:pPr>
        <w:spacing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AB6437">
        <w:rPr>
          <w:rFonts w:ascii="Times New Roman" w:hAnsi="Times New Roman" w:cs="Times New Roman"/>
          <w:sz w:val="24"/>
          <w:szCs w:val="24"/>
        </w:rPr>
        <w:t xml:space="preserve">В соответствии с Приказом </w:t>
      </w:r>
      <w:proofErr w:type="spellStart"/>
      <w:r w:rsidRPr="00AB6437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B6437">
        <w:rPr>
          <w:rFonts w:ascii="Times New Roman" w:hAnsi="Times New Roman" w:cs="Times New Roman"/>
          <w:sz w:val="24"/>
          <w:szCs w:val="24"/>
        </w:rPr>
        <w:t xml:space="preserve"> России от 14.06.2013 № 462</w:t>
      </w:r>
    </w:p>
    <w:p w:rsidR="0020603F" w:rsidRPr="00AB6437" w:rsidRDefault="0020603F" w:rsidP="009B4F6C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6437">
        <w:rPr>
          <w:rFonts w:ascii="Times New Roman" w:hAnsi="Times New Roman" w:cs="Times New Roman"/>
          <w:sz w:val="24"/>
          <w:szCs w:val="24"/>
        </w:rPr>
        <w:t>«</w:t>
      </w:r>
      <w:r w:rsidR="009B4F6C" w:rsidRPr="00AB6437">
        <w:rPr>
          <w:rFonts w:ascii="Times New Roman" w:hAnsi="Times New Roman" w:cs="Times New Roman"/>
          <w:sz w:val="24"/>
          <w:szCs w:val="24"/>
        </w:rPr>
        <w:t xml:space="preserve"> Об </w:t>
      </w:r>
      <w:r w:rsidRPr="00AB6437">
        <w:rPr>
          <w:rFonts w:ascii="Times New Roman" w:hAnsi="Times New Roman" w:cs="Times New Roman"/>
          <w:sz w:val="24"/>
          <w:szCs w:val="24"/>
        </w:rPr>
        <w:t>утверждении Порядка проведения самообследования образовательной организацией» и от 10.12.2013 №1324 « Об утверждении показателей деятельности образовательной организации, подлежаще</w:t>
      </w:r>
      <w:r w:rsidR="007B00E0" w:rsidRPr="00AB6437">
        <w:rPr>
          <w:rFonts w:ascii="Times New Roman" w:hAnsi="Times New Roman" w:cs="Times New Roman"/>
          <w:sz w:val="24"/>
          <w:szCs w:val="24"/>
        </w:rPr>
        <w:t xml:space="preserve">й </w:t>
      </w:r>
      <w:proofErr w:type="spellStart"/>
      <w:r w:rsidR="007B00E0" w:rsidRPr="00AB6437">
        <w:rPr>
          <w:rFonts w:ascii="Times New Roman" w:hAnsi="Times New Roman" w:cs="Times New Roman"/>
          <w:sz w:val="24"/>
          <w:szCs w:val="24"/>
        </w:rPr>
        <w:t>самообследованию</w:t>
      </w:r>
      <w:proofErr w:type="spellEnd"/>
      <w:r w:rsidR="007B00E0" w:rsidRPr="00AB6437">
        <w:rPr>
          <w:rFonts w:ascii="Times New Roman" w:hAnsi="Times New Roman" w:cs="Times New Roman"/>
          <w:sz w:val="24"/>
          <w:szCs w:val="24"/>
        </w:rPr>
        <w:t>» в период с 15</w:t>
      </w:r>
      <w:r w:rsidR="009B4F6C" w:rsidRPr="00AB6437">
        <w:rPr>
          <w:rFonts w:ascii="Times New Roman" w:hAnsi="Times New Roman" w:cs="Times New Roman"/>
          <w:sz w:val="24"/>
          <w:szCs w:val="24"/>
        </w:rPr>
        <w:t>.03.20</w:t>
      </w:r>
      <w:r w:rsidR="00A16D83" w:rsidRPr="00AB6437">
        <w:rPr>
          <w:rFonts w:ascii="Times New Roman" w:hAnsi="Times New Roman" w:cs="Times New Roman"/>
          <w:sz w:val="24"/>
          <w:szCs w:val="24"/>
        </w:rPr>
        <w:t>26</w:t>
      </w:r>
      <w:r w:rsidR="007B00E0" w:rsidRPr="00AB6437">
        <w:rPr>
          <w:rFonts w:ascii="Times New Roman" w:hAnsi="Times New Roman" w:cs="Times New Roman"/>
          <w:sz w:val="24"/>
          <w:szCs w:val="24"/>
        </w:rPr>
        <w:t xml:space="preserve"> по </w:t>
      </w:r>
      <w:r w:rsidR="00A16D83" w:rsidRPr="00AB6437">
        <w:rPr>
          <w:rFonts w:ascii="Times New Roman" w:hAnsi="Times New Roman" w:cs="Times New Roman"/>
          <w:sz w:val="24"/>
          <w:szCs w:val="24"/>
        </w:rPr>
        <w:t>8</w:t>
      </w:r>
      <w:r w:rsidR="007B00E0" w:rsidRPr="00AB6437">
        <w:rPr>
          <w:rFonts w:ascii="Times New Roman" w:hAnsi="Times New Roman" w:cs="Times New Roman"/>
          <w:sz w:val="24"/>
          <w:szCs w:val="24"/>
        </w:rPr>
        <w:t>.04</w:t>
      </w:r>
      <w:r w:rsidR="009B4F6C" w:rsidRPr="00AB6437">
        <w:rPr>
          <w:rFonts w:ascii="Times New Roman" w:hAnsi="Times New Roman" w:cs="Times New Roman"/>
          <w:sz w:val="24"/>
          <w:szCs w:val="24"/>
        </w:rPr>
        <w:t>.20</w:t>
      </w:r>
      <w:r w:rsidR="00A16D83" w:rsidRPr="00AB6437">
        <w:rPr>
          <w:rFonts w:ascii="Times New Roman" w:hAnsi="Times New Roman" w:cs="Times New Roman"/>
          <w:sz w:val="24"/>
          <w:szCs w:val="24"/>
        </w:rPr>
        <w:t>26</w:t>
      </w:r>
      <w:r w:rsidR="009B4F6C" w:rsidRPr="00AB6437">
        <w:rPr>
          <w:rFonts w:ascii="Times New Roman" w:hAnsi="Times New Roman" w:cs="Times New Roman"/>
          <w:sz w:val="24"/>
          <w:szCs w:val="24"/>
        </w:rPr>
        <w:t xml:space="preserve"> проведено </w:t>
      </w:r>
      <w:proofErr w:type="spellStart"/>
      <w:r w:rsidR="009B4F6C" w:rsidRPr="00AB6437">
        <w:rPr>
          <w:rFonts w:ascii="Times New Roman" w:hAnsi="Times New Roman" w:cs="Times New Roman"/>
          <w:sz w:val="24"/>
          <w:szCs w:val="24"/>
        </w:rPr>
        <w:t>самообследование</w:t>
      </w:r>
      <w:proofErr w:type="spellEnd"/>
      <w:r w:rsidR="009B4F6C" w:rsidRPr="00AB6437">
        <w:rPr>
          <w:rFonts w:ascii="Times New Roman" w:hAnsi="Times New Roman" w:cs="Times New Roman"/>
          <w:sz w:val="24"/>
          <w:szCs w:val="24"/>
        </w:rPr>
        <w:t xml:space="preserve"> и сформирован отчет о деятельности учреждения </w:t>
      </w:r>
      <w:r w:rsidR="00A16D83" w:rsidRPr="00AB6437">
        <w:rPr>
          <w:rFonts w:ascii="Times New Roman" w:hAnsi="Times New Roman" w:cs="Times New Roman"/>
          <w:sz w:val="24"/>
          <w:szCs w:val="24"/>
        </w:rPr>
        <w:t>за 2025</w:t>
      </w:r>
      <w:r w:rsidR="005146D9" w:rsidRPr="00AB6437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20603F" w:rsidRPr="00AB6437" w:rsidRDefault="009B4F6C" w:rsidP="009B4F6C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B6437">
        <w:rPr>
          <w:rFonts w:ascii="Times New Roman" w:hAnsi="Times New Roman" w:cs="Times New Roman"/>
          <w:b/>
          <w:sz w:val="24"/>
          <w:szCs w:val="24"/>
        </w:rPr>
        <w:t>Аналитическая часть</w:t>
      </w:r>
    </w:p>
    <w:p w:rsidR="009B4F6C" w:rsidRPr="00AB6437" w:rsidRDefault="009B4F6C" w:rsidP="009B4F6C">
      <w:pPr>
        <w:pStyle w:val="a3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437">
        <w:rPr>
          <w:rFonts w:ascii="Times New Roman" w:hAnsi="Times New Roman" w:cs="Times New Roman"/>
          <w:b/>
          <w:sz w:val="24"/>
          <w:szCs w:val="24"/>
        </w:rPr>
        <w:t>Общие сведения об образовательной организации</w:t>
      </w:r>
    </w:p>
    <w:tbl>
      <w:tblPr>
        <w:tblStyle w:val="a4"/>
        <w:tblW w:w="0" w:type="auto"/>
        <w:tblInd w:w="250" w:type="dxa"/>
        <w:tblLook w:val="04A0"/>
      </w:tblPr>
      <w:tblGrid>
        <w:gridCol w:w="3686"/>
        <w:gridCol w:w="5634"/>
      </w:tblGrid>
      <w:tr w:rsidR="009B4F6C" w:rsidRPr="00AB6437" w:rsidTr="00ED0062">
        <w:tc>
          <w:tcPr>
            <w:tcW w:w="3686" w:type="dxa"/>
          </w:tcPr>
          <w:p w:rsidR="009B4F6C" w:rsidRPr="00AB6437" w:rsidRDefault="009B4F6C" w:rsidP="009B4F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6437">
              <w:rPr>
                <w:rFonts w:ascii="Times New Roman" w:hAnsi="Times New Roman" w:cs="Times New Roman"/>
                <w:sz w:val="24"/>
                <w:szCs w:val="24"/>
              </w:rPr>
              <w:t>Наименование образовательной организации</w:t>
            </w:r>
          </w:p>
        </w:tc>
        <w:tc>
          <w:tcPr>
            <w:tcW w:w="5634" w:type="dxa"/>
            <w:vAlign w:val="center"/>
          </w:tcPr>
          <w:p w:rsidR="009B4F6C" w:rsidRPr="00AB6437" w:rsidRDefault="00ED0062" w:rsidP="00ED006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437">
              <w:rPr>
                <w:rFonts w:ascii="Times New Roman" w:hAnsi="Times New Roman" w:cs="Times New Roman"/>
                <w:sz w:val="24"/>
                <w:szCs w:val="24"/>
              </w:rPr>
              <w:t>Филиал МБОУ «Покровская СШ» Покровский детский сад</w:t>
            </w:r>
          </w:p>
        </w:tc>
      </w:tr>
      <w:tr w:rsidR="009B4F6C" w:rsidRPr="00AB6437" w:rsidTr="009B4F6C">
        <w:tc>
          <w:tcPr>
            <w:tcW w:w="3686" w:type="dxa"/>
          </w:tcPr>
          <w:p w:rsidR="009B4F6C" w:rsidRPr="00AB6437" w:rsidRDefault="009B4F6C" w:rsidP="009B4F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6437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5634" w:type="dxa"/>
          </w:tcPr>
          <w:p w:rsidR="009B4F6C" w:rsidRPr="00AB6437" w:rsidRDefault="00ED0062" w:rsidP="009B4F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6437">
              <w:rPr>
                <w:rFonts w:ascii="Times New Roman" w:hAnsi="Times New Roman" w:cs="Times New Roman"/>
                <w:sz w:val="24"/>
                <w:szCs w:val="24"/>
              </w:rPr>
              <w:t>Толщихина</w:t>
            </w:r>
            <w:proofErr w:type="spellEnd"/>
            <w:r w:rsidRPr="00AB6437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Трофимовна</w:t>
            </w:r>
          </w:p>
        </w:tc>
      </w:tr>
      <w:tr w:rsidR="009B4F6C" w:rsidRPr="00AB6437" w:rsidTr="00ED0062">
        <w:tc>
          <w:tcPr>
            <w:tcW w:w="3686" w:type="dxa"/>
          </w:tcPr>
          <w:p w:rsidR="009B4F6C" w:rsidRPr="00AB6437" w:rsidRDefault="009B4F6C" w:rsidP="009B4F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6437">
              <w:rPr>
                <w:rFonts w:ascii="Times New Roman" w:hAnsi="Times New Roman" w:cs="Times New Roman"/>
                <w:sz w:val="24"/>
                <w:szCs w:val="24"/>
              </w:rPr>
              <w:t xml:space="preserve">Адрес </w:t>
            </w:r>
          </w:p>
          <w:p w:rsidR="009B4F6C" w:rsidRPr="00AB6437" w:rsidRDefault="009B4F6C" w:rsidP="009B4F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6437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5634" w:type="dxa"/>
            <w:vAlign w:val="center"/>
          </w:tcPr>
          <w:p w:rsidR="009B4F6C" w:rsidRPr="00AB6437" w:rsidRDefault="00ED0062" w:rsidP="00ED006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437">
              <w:rPr>
                <w:rFonts w:ascii="Times New Roman" w:hAnsi="Times New Roman" w:cs="Times New Roman"/>
                <w:sz w:val="24"/>
                <w:szCs w:val="24"/>
              </w:rPr>
              <w:t>П. Покровское, ул</w:t>
            </w:r>
            <w:r w:rsidR="005146D9" w:rsidRPr="00AB64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6437">
              <w:rPr>
                <w:rFonts w:ascii="Times New Roman" w:hAnsi="Times New Roman" w:cs="Times New Roman"/>
                <w:sz w:val="24"/>
                <w:szCs w:val="24"/>
              </w:rPr>
              <w:t xml:space="preserve"> Усачева 29</w:t>
            </w:r>
          </w:p>
        </w:tc>
      </w:tr>
      <w:tr w:rsidR="009B4F6C" w:rsidRPr="00AB6437" w:rsidTr="00CA004A">
        <w:tc>
          <w:tcPr>
            <w:tcW w:w="3686" w:type="dxa"/>
          </w:tcPr>
          <w:p w:rsidR="009B4F6C" w:rsidRPr="00AB6437" w:rsidRDefault="009B4F6C" w:rsidP="009B4F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6437">
              <w:rPr>
                <w:rFonts w:ascii="Times New Roman" w:hAnsi="Times New Roman" w:cs="Times New Roman"/>
                <w:sz w:val="24"/>
                <w:szCs w:val="24"/>
              </w:rPr>
              <w:t>Телефон, факс</w:t>
            </w:r>
          </w:p>
        </w:tc>
        <w:tc>
          <w:tcPr>
            <w:tcW w:w="5634" w:type="dxa"/>
            <w:vAlign w:val="center"/>
          </w:tcPr>
          <w:p w:rsidR="009B4F6C" w:rsidRPr="00AB6437" w:rsidRDefault="00CA004A" w:rsidP="00CA004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437">
              <w:rPr>
                <w:rFonts w:ascii="Times New Roman" w:hAnsi="Times New Roman" w:cs="Times New Roman"/>
                <w:sz w:val="24"/>
                <w:szCs w:val="24"/>
              </w:rPr>
              <w:t>(881839)30500</w:t>
            </w:r>
          </w:p>
        </w:tc>
      </w:tr>
      <w:tr w:rsidR="009B4F6C" w:rsidRPr="00AB6437" w:rsidTr="00CA004A">
        <w:tc>
          <w:tcPr>
            <w:tcW w:w="3686" w:type="dxa"/>
          </w:tcPr>
          <w:p w:rsidR="009B4F6C" w:rsidRPr="00AB6437" w:rsidRDefault="009B4F6C" w:rsidP="009B4F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6437">
              <w:rPr>
                <w:rFonts w:ascii="Times New Roman" w:hAnsi="Times New Roman" w:cs="Times New Roman"/>
                <w:sz w:val="24"/>
                <w:szCs w:val="24"/>
              </w:rPr>
              <w:t xml:space="preserve">Адрес </w:t>
            </w:r>
          </w:p>
          <w:p w:rsidR="009B4F6C" w:rsidRPr="00AB6437" w:rsidRDefault="009B4F6C" w:rsidP="009B4F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6437">
              <w:rPr>
                <w:rFonts w:ascii="Times New Roman" w:hAnsi="Times New Roman" w:cs="Times New Roman"/>
                <w:sz w:val="24"/>
                <w:szCs w:val="24"/>
              </w:rPr>
              <w:t>электронной почты</w:t>
            </w:r>
          </w:p>
        </w:tc>
        <w:tc>
          <w:tcPr>
            <w:tcW w:w="5634" w:type="dxa"/>
            <w:vAlign w:val="center"/>
          </w:tcPr>
          <w:p w:rsidR="0044783C" w:rsidRPr="00AB6437" w:rsidRDefault="000B7CB4" w:rsidP="0044783C">
            <w:pPr>
              <w:autoSpaceDE w:val="0"/>
              <w:autoSpaceDN w:val="0"/>
              <w:adjustRightInd w:val="0"/>
              <w:ind w:hanging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5" w:history="1">
              <w:r w:rsidR="0044783C" w:rsidRPr="00AB6437">
                <w:rPr>
                  <w:rStyle w:val="a6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pokrovskoe</w:t>
              </w:r>
              <w:r w:rsidR="0044783C" w:rsidRPr="00AB6437">
                <w:rPr>
                  <w:rStyle w:val="a6"/>
                  <w:rFonts w:ascii="Times New Roman" w:eastAsia="Calibri" w:hAnsi="Times New Roman" w:cs="Times New Roman"/>
                  <w:sz w:val="24"/>
                  <w:szCs w:val="24"/>
                </w:rPr>
                <w:t>164884@</w:t>
              </w:r>
              <w:r w:rsidR="0044783C" w:rsidRPr="00AB6437">
                <w:rPr>
                  <w:rStyle w:val="a6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44783C" w:rsidRPr="00AB6437">
                <w:rPr>
                  <w:rStyle w:val="a6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="0044783C" w:rsidRPr="00AB6437">
                <w:rPr>
                  <w:rStyle w:val="a6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9B4F6C" w:rsidRPr="00AB6437" w:rsidRDefault="009B4F6C" w:rsidP="00CA004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F6C" w:rsidRPr="00AB6437" w:rsidTr="00CA004A">
        <w:tc>
          <w:tcPr>
            <w:tcW w:w="3686" w:type="dxa"/>
          </w:tcPr>
          <w:p w:rsidR="009B4F6C" w:rsidRPr="00AB6437" w:rsidRDefault="009B4F6C" w:rsidP="009B4F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6437">
              <w:rPr>
                <w:rFonts w:ascii="Times New Roman" w:hAnsi="Times New Roman" w:cs="Times New Roman"/>
                <w:sz w:val="24"/>
                <w:szCs w:val="24"/>
              </w:rPr>
              <w:t>Дата создания</w:t>
            </w:r>
          </w:p>
        </w:tc>
        <w:tc>
          <w:tcPr>
            <w:tcW w:w="5634" w:type="dxa"/>
            <w:vAlign w:val="center"/>
          </w:tcPr>
          <w:p w:rsidR="009B4F6C" w:rsidRPr="00AB6437" w:rsidRDefault="00C33654" w:rsidP="00CA004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43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4672D" w:rsidRPr="00AB6437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9B4F6C" w:rsidRPr="00AB6437" w:rsidTr="00CA004A">
        <w:tc>
          <w:tcPr>
            <w:tcW w:w="3686" w:type="dxa"/>
          </w:tcPr>
          <w:p w:rsidR="009B4F6C" w:rsidRPr="00AB6437" w:rsidRDefault="009B4F6C" w:rsidP="009B4F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6437">
              <w:rPr>
                <w:rFonts w:ascii="Times New Roman" w:hAnsi="Times New Roman" w:cs="Times New Roman"/>
                <w:sz w:val="24"/>
                <w:szCs w:val="24"/>
              </w:rPr>
              <w:t>Лицензия</w:t>
            </w:r>
          </w:p>
        </w:tc>
        <w:tc>
          <w:tcPr>
            <w:tcW w:w="5634" w:type="dxa"/>
            <w:vAlign w:val="center"/>
          </w:tcPr>
          <w:p w:rsidR="0044783C" w:rsidRPr="00AB6437" w:rsidRDefault="0044783C" w:rsidP="0044783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4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Лицензия № 5885 от 23 июня 2015 г. </w:t>
            </w:r>
          </w:p>
          <w:p w:rsidR="009B4F6C" w:rsidRPr="00AB6437" w:rsidRDefault="0044783C" w:rsidP="0044783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6437">
              <w:rPr>
                <w:rFonts w:ascii="Times New Roman" w:eastAsia="Calibri" w:hAnsi="Times New Roman" w:cs="Times New Roman"/>
                <w:sz w:val="24"/>
                <w:szCs w:val="24"/>
              </w:rPr>
              <w:t>Серия 29Л01 №0000897</w:t>
            </w:r>
          </w:p>
        </w:tc>
      </w:tr>
      <w:tr w:rsidR="00D4672D" w:rsidRPr="00AB6437" w:rsidTr="00CA004A">
        <w:tc>
          <w:tcPr>
            <w:tcW w:w="3686" w:type="dxa"/>
          </w:tcPr>
          <w:p w:rsidR="00D4672D" w:rsidRPr="00AB6437" w:rsidRDefault="00D4672D" w:rsidP="009B4F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6437">
              <w:rPr>
                <w:rFonts w:ascii="Times New Roman" w:hAnsi="Times New Roman" w:cs="Times New Roman"/>
                <w:sz w:val="24"/>
                <w:szCs w:val="24"/>
              </w:rPr>
              <w:t>Режим работы</w:t>
            </w:r>
          </w:p>
        </w:tc>
        <w:tc>
          <w:tcPr>
            <w:tcW w:w="5634" w:type="dxa"/>
            <w:vAlign w:val="center"/>
          </w:tcPr>
          <w:p w:rsidR="00D4672D" w:rsidRPr="00AB6437" w:rsidRDefault="00D4672D" w:rsidP="00D4672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437">
              <w:rPr>
                <w:rFonts w:ascii="Times New Roman" w:eastAsia="Calibri" w:hAnsi="Times New Roman" w:cs="Times New Roman"/>
                <w:sz w:val="24"/>
                <w:szCs w:val="24"/>
              </w:rPr>
              <w:t>7.30-18.00</w:t>
            </w:r>
          </w:p>
        </w:tc>
      </w:tr>
    </w:tbl>
    <w:p w:rsidR="009B4F6C" w:rsidRPr="00AB6437" w:rsidRDefault="009B4F6C" w:rsidP="009B4F6C">
      <w:pPr>
        <w:pStyle w:val="a3"/>
        <w:spacing w:line="240" w:lineRule="auto"/>
        <w:ind w:left="1287"/>
        <w:rPr>
          <w:rFonts w:ascii="Times New Roman" w:hAnsi="Times New Roman" w:cs="Times New Roman"/>
          <w:b/>
          <w:sz w:val="24"/>
          <w:szCs w:val="24"/>
        </w:rPr>
      </w:pPr>
    </w:p>
    <w:p w:rsidR="00ED0062" w:rsidRPr="00AB6437" w:rsidRDefault="00ED0062" w:rsidP="00B10ECA">
      <w:pPr>
        <w:pStyle w:val="a5"/>
        <w:numPr>
          <w:ilvl w:val="0"/>
          <w:numId w:val="5"/>
        </w:num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6437">
        <w:rPr>
          <w:rFonts w:ascii="Times New Roman" w:eastAsia="Times New Roman" w:hAnsi="Times New Roman" w:cs="Times New Roman"/>
          <w:b/>
          <w:sz w:val="24"/>
          <w:szCs w:val="24"/>
        </w:rPr>
        <w:t>Система управления организацией</w:t>
      </w:r>
    </w:p>
    <w:p w:rsidR="00ED0062" w:rsidRPr="00AB6437" w:rsidRDefault="00ED0062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B6437">
        <w:rPr>
          <w:rFonts w:ascii="Times New Roman" w:eastAsia="Calibri" w:hAnsi="Times New Roman" w:cs="Times New Roman"/>
          <w:iCs/>
          <w:sz w:val="24"/>
          <w:szCs w:val="24"/>
        </w:rPr>
        <w:t xml:space="preserve">Управление детским садом осуществляется в соответствии с Законом Российской Федерации </w:t>
      </w:r>
      <w:r w:rsidRPr="00AB6437">
        <w:rPr>
          <w:rFonts w:ascii="Times New Roman" w:eastAsia="Times New Roman" w:hAnsi="Times New Roman" w:cs="Times New Roman"/>
          <w:sz w:val="24"/>
          <w:szCs w:val="24"/>
        </w:rPr>
        <w:t>«Об образовании в Российской Федерации» от 29.12.2012 г. № 273</w:t>
      </w:r>
      <w:r w:rsidRPr="00AB6437">
        <w:rPr>
          <w:rFonts w:ascii="Times New Roman" w:eastAsia="Calibri" w:hAnsi="Times New Roman" w:cs="Times New Roman"/>
          <w:iCs/>
          <w:sz w:val="24"/>
          <w:szCs w:val="24"/>
        </w:rPr>
        <w:t>, иными законодательными актами Российской Федерации,  Уставом.</w:t>
      </w:r>
    </w:p>
    <w:p w:rsidR="00ED0062" w:rsidRPr="00AB6437" w:rsidRDefault="00ED0062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B6437">
        <w:rPr>
          <w:rFonts w:ascii="Times New Roman" w:eastAsia="Calibri" w:hAnsi="Times New Roman" w:cs="Times New Roman"/>
          <w:iCs/>
          <w:sz w:val="24"/>
          <w:szCs w:val="24"/>
        </w:rPr>
        <w:t xml:space="preserve">Формами самоуправления, обеспечивающими государственно-общественный характер управления, являются: </w:t>
      </w:r>
      <w:r w:rsidR="00CD2BB0" w:rsidRPr="00AB6437">
        <w:rPr>
          <w:rFonts w:ascii="Times New Roman" w:eastAsia="Calibri" w:hAnsi="Times New Roman" w:cs="Times New Roman"/>
          <w:iCs/>
          <w:sz w:val="24"/>
          <w:szCs w:val="24"/>
        </w:rPr>
        <w:t>общее собрание, Педагогический совет и родительский с</w:t>
      </w:r>
      <w:r w:rsidRPr="00AB6437">
        <w:rPr>
          <w:rFonts w:ascii="Times New Roman" w:eastAsia="Calibri" w:hAnsi="Times New Roman" w:cs="Times New Roman"/>
          <w:iCs/>
          <w:sz w:val="24"/>
          <w:szCs w:val="24"/>
        </w:rPr>
        <w:t xml:space="preserve">овет. </w:t>
      </w:r>
    </w:p>
    <w:p w:rsidR="00ED0062" w:rsidRPr="00AB6437" w:rsidRDefault="00ED0062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B6437">
        <w:rPr>
          <w:rFonts w:ascii="Times New Roman" w:eastAsia="Calibri" w:hAnsi="Times New Roman" w:cs="Times New Roman"/>
          <w:iCs/>
          <w:sz w:val="24"/>
          <w:szCs w:val="24"/>
        </w:rPr>
        <w:t xml:space="preserve">Структура управления дошкольного учреждения включает административные и общественные органы. Основу модели составляют три взаимосвязанных уровня всех участников педагогического процесса: членов совета ДОУ, педагогов, родителей детей, посещающих ДОУ. Такая модель представляет демократически централизованную систему с особым характером связей между субъектами (органами) управления. </w:t>
      </w:r>
    </w:p>
    <w:p w:rsidR="00344331" w:rsidRPr="00AB6437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344331" w:rsidRPr="00AB6437" w:rsidRDefault="00344331" w:rsidP="00B10ECA">
      <w:pPr>
        <w:pStyle w:val="a5"/>
        <w:numPr>
          <w:ilvl w:val="0"/>
          <w:numId w:val="5"/>
        </w:num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643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Оценка образовательной деятельности</w:t>
      </w:r>
    </w:p>
    <w:p w:rsidR="00344331" w:rsidRPr="00AB6437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AB6437">
        <w:rPr>
          <w:rFonts w:ascii="Times New Roman" w:eastAsia="Calibri" w:hAnsi="Times New Roman" w:cs="Times New Roman"/>
          <w:bCs/>
          <w:kern w:val="32"/>
          <w:sz w:val="24"/>
          <w:szCs w:val="24"/>
        </w:rPr>
        <w:t xml:space="preserve">Содержание образовательного процесса в Покровском детском саду определяется Основной образовательной программой дошкольного образования, которая разработана в соответствии с Федеральным государственным образовательным стандартом ДО к структуре основной образовательной программы дошкольного образования (приказ </w:t>
      </w:r>
      <w:proofErr w:type="spellStart"/>
      <w:r w:rsidRPr="00AB6437">
        <w:rPr>
          <w:rFonts w:ascii="Times New Roman" w:eastAsia="Calibri" w:hAnsi="Times New Roman" w:cs="Times New Roman"/>
          <w:bCs/>
          <w:kern w:val="32"/>
          <w:sz w:val="24"/>
          <w:szCs w:val="24"/>
        </w:rPr>
        <w:t>Минобрнауки</w:t>
      </w:r>
      <w:proofErr w:type="spellEnd"/>
      <w:r w:rsidRPr="00AB6437">
        <w:rPr>
          <w:rFonts w:ascii="Times New Roman" w:eastAsia="Calibri" w:hAnsi="Times New Roman" w:cs="Times New Roman"/>
          <w:bCs/>
          <w:kern w:val="32"/>
          <w:sz w:val="24"/>
          <w:szCs w:val="24"/>
        </w:rPr>
        <w:t xml:space="preserve"> России от 17.10. 2013 г. № 1155), с учётом </w:t>
      </w:r>
      <w:r w:rsidR="00EC11AD" w:rsidRPr="00AB6437">
        <w:rPr>
          <w:rFonts w:ascii="Times New Roman" w:eastAsia="Calibri" w:hAnsi="Times New Roman" w:cs="Times New Roman"/>
          <w:bCs/>
          <w:kern w:val="32"/>
          <w:sz w:val="24"/>
          <w:szCs w:val="24"/>
        </w:rPr>
        <w:t>федеральной образовательной программой</w:t>
      </w:r>
      <w:r w:rsidRPr="00AB6437">
        <w:rPr>
          <w:rFonts w:ascii="Times New Roman" w:eastAsia="Calibri" w:hAnsi="Times New Roman" w:cs="Times New Roman"/>
          <w:bCs/>
          <w:kern w:val="32"/>
          <w:sz w:val="24"/>
          <w:szCs w:val="24"/>
        </w:rPr>
        <w:t xml:space="preserve"> </w:t>
      </w:r>
      <w:r w:rsidR="007E3B3F" w:rsidRPr="00AB6437">
        <w:rPr>
          <w:rFonts w:ascii="Times New Roman" w:eastAsia="Calibri" w:hAnsi="Times New Roman" w:cs="Times New Roman"/>
          <w:bCs/>
          <w:kern w:val="32"/>
          <w:sz w:val="24"/>
          <w:szCs w:val="24"/>
        </w:rPr>
        <w:t xml:space="preserve"> </w:t>
      </w:r>
      <w:proofErr w:type="gramStart"/>
      <w:r w:rsidRPr="00AB6437">
        <w:rPr>
          <w:rFonts w:ascii="Times New Roman" w:eastAsia="Calibri" w:hAnsi="Times New Roman" w:cs="Times New Roman"/>
          <w:bCs/>
          <w:kern w:val="32"/>
          <w:sz w:val="24"/>
          <w:szCs w:val="24"/>
        </w:rPr>
        <w:t>ДО</w:t>
      </w:r>
      <w:proofErr w:type="gramEnd"/>
      <w:r w:rsidR="00EE5615" w:rsidRPr="00AB6437">
        <w:rPr>
          <w:rFonts w:ascii="Times New Roman" w:eastAsia="Calibri" w:hAnsi="Times New Roman" w:cs="Times New Roman"/>
          <w:bCs/>
          <w:kern w:val="32"/>
          <w:sz w:val="24"/>
          <w:szCs w:val="24"/>
        </w:rPr>
        <w:t>.</w:t>
      </w:r>
    </w:p>
    <w:p w:rsidR="00344331" w:rsidRPr="00AB6437" w:rsidRDefault="00344331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6437">
        <w:rPr>
          <w:rFonts w:ascii="Times New Roman" w:hAnsi="Times New Roman" w:cs="Times New Roman"/>
          <w:sz w:val="24"/>
          <w:szCs w:val="24"/>
        </w:rPr>
        <w:t xml:space="preserve">Общее число воспитанников на начало года – </w:t>
      </w:r>
      <w:r w:rsidR="00E74665" w:rsidRPr="00AB6437">
        <w:rPr>
          <w:rFonts w:ascii="Times New Roman" w:hAnsi="Times New Roman" w:cs="Times New Roman"/>
          <w:sz w:val="24"/>
          <w:szCs w:val="24"/>
        </w:rPr>
        <w:t>1</w:t>
      </w:r>
      <w:r w:rsidR="00A16D83" w:rsidRPr="00AB6437">
        <w:rPr>
          <w:rFonts w:ascii="Times New Roman" w:hAnsi="Times New Roman" w:cs="Times New Roman"/>
          <w:sz w:val="24"/>
          <w:szCs w:val="24"/>
        </w:rPr>
        <w:t>0</w:t>
      </w:r>
      <w:r w:rsidRPr="00AB6437">
        <w:rPr>
          <w:rFonts w:ascii="Times New Roman" w:hAnsi="Times New Roman" w:cs="Times New Roman"/>
          <w:sz w:val="24"/>
          <w:szCs w:val="24"/>
        </w:rPr>
        <w:t xml:space="preserve"> детей, на конец -  </w:t>
      </w:r>
      <w:r w:rsidR="00A16D83" w:rsidRPr="00AB6437">
        <w:rPr>
          <w:rFonts w:ascii="Times New Roman" w:hAnsi="Times New Roman" w:cs="Times New Roman"/>
          <w:sz w:val="24"/>
          <w:szCs w:val="24"/>
        </w:rPr>
        <w:t>10</w:t>
      </w:r>
      <w:r w:rsidRPr="00AB6437">
        <w:rPr>
          <w:rFonts w:ascii="Times New Roman" w:hAnsi="Times New Roman" w:cs="Times New Roman"/>
          <w:sz w:val="24"/>
          <w:szCs w:val="24"/>
        </w:rPr>
        <w:t xml:space="preserve"> </w:t>
      </w:r>
      <w:r w:rsidR="00E74665" w:rsidRPr="00AB6437">
        <w:rPr>
          <w:rFonts w:ascii="Times New Roman" w:hAnsi="Times New Roman" w:cs="Times New Roman"/>
          <w:sz w:val="24"/>
          <w:szCs w:val="24"/>
        </w:rPr>
        <w:t>детей</w:t>
      </w:r>
      <w:r w:rsidRPr="00AB643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44331" w:rsidRPr="00AB6437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6437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B10ECA" w:rsidRPr="00AB6437">
        <w:rPr>
          <w:rFonts w:ascii="Times New Roman" w:eastAsia="Calibri" w:hAnsi="Times New Roman" w:cs="Times New Roman"/>
          <w:sz w:val="24"/>
          <w:szCs w:val="24"/>
        </w:rPr>
        <w:t>Покровском детском саду</w:t>
      </w:r>
      <w:r w:rsidRPr="00AB6437">
        <w:rPr>
          <w:rFonts w:ascii="Times New Roman" w:eastAsia="Calibri" w:hAnsi="Times New Roman" w:cs="Times New Roman"/>
          <w:sz w:val="24"/>
          <w:szCs w:val="24"/>
        </w:rPr>
        <w:t xml:space="preserve"> осваивают образовательную программу дошкольного образования в </w:t>
      </w:r>
      <w:proofErr w:type="gramStart"/>
      <w:r w:rsidRPr="00AB6437">
        <w:rPr>
          <w:rFonts w:ascii="Times New Roman" w:eastAsia="Calibri" w:hAnsi="Times New Roman" w:cs="Times New Roman"/>
          <w:sz w:val="24"/>
          <w:szCs w:val="24"/>
        </w:rPr>
        <w:t>режиме полного дня</w:t>
      </w:r>
      <w:proofErr w:type="gramEnd"/>
      <w:r w:rsidRPr="00AB6437">
        <w:rPr>
          <w:rFonts w:ascii="Times New Roman" w:eastAsia="Calibri" w:hAnsi="Times New Roman" w:cs="Times New Roman"/>
          <w:sz w:val="24"/>
          <w:szCs w:val="24"/>
        </w:rPr>
        <w:t xml:space="preserve"> (10,5 часов) – </w:t>
      </w:r>
      <w:r w:rsidR="00A16D83" w:rsidRPr="00AB6437">
        <w:rPr>
          <w:rFonts w:ascii="Times New Roman" w:eastAsia="Calibri" w:hAnsi="Times New Roman" w:cs="Times New Roman"/>
          <w:sz w:val="24"/>
          <w:szCs w:val="24"/>
        </w:rPr>
        <w:t>10</w:t>
      </w:r>
      <w:r w:rsidRPr="00AB6437">
        <w:rPr>
          <w:rFonts w:ascii="Times New Roman" w:eastAsia="Calibri" w:hAnsi="Times New Roman" w:cs="Times New Roman"/>
          <w:sz w:val="24"/>
          <w:szCs w:val="24"/>
        </w:rPr>
        <w:t xml:space="preserve"> человек, в режиме кратковременного пребывания (3-5 часов) – </w:t>
      </w:r>
      <w:r w:rsidR="00E74665" w:rsidRPr="00AB6437">
        <w:rPr>
          <w:rFonts w:ascii="Times New Roman" w:eastAsia="Calibri" w:hAnsi="Times New Roman" w:cs="Times New Roman"/>
          <w:sz w:val="24"/>
          <w:szCs w:val="24"/>
        </w:rPr>
        <w:t>0</w:t>
      </w:r>
      <w:r w:rsidRPr="00AB6437">
        <w:rPr>
          <w:rFonts w:ascii="Times New Roman" w:eastAsia="Calibri" w:hAnsi="Times New Roman" w:cs="Times New Roman"/>
          <w:sz w:val="24"/>
          <w:szCs w:val="24"/>
        </w:rPr>
        <w:t xml:space="preserve"> человек. Численность воспитанников с ограниченными возможностями здоровья – </w:t>
      </w:r>
      <w:r w:rsidR="00E74665" w:rsidRPr="00AB6437">
        <w:rPr>
          <w:rFonts w:ascii="Times New Roman" w:eastAsia="Calibri" w:hAnsi="Times New Roman" w:cs="Times New Roman"/>
          <w:sz w:val="24"/>
          <w:szCs w:val="24"/>
        </w:rPr>
        <w:t>0</w:t>
      </w:r>
      <w:r w:rsidRPr="00AB6437">
        <w:rPr>
          <w:rFonts w:ascii="Times New Roman" w:eastAsia="Calibri" w:hAnsi="Times New Roman" w:cs="Times New Roman"/>
          <w:sz w:val="24"/>
          <w:szCs w:val="24"/>
        </w:rPr>
        <w:t xml:space="preserve"> детей.</w:t>
      </w:r>
    </w:p>
    <w:p w:rsidR="00344331" w:rsidRPr="00AB6437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AB6437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В детском саду функционирует </w:t>
      </w:r>
      <w:r w:rsidR="00E74665" w:rsidRPr="00AB6437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1</w:t>
      </w:r>
      <w:r w:rsidRPr="00AB6437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групп</w:t>
      </w:r>
      <w:r w:rsidR="00E74665" w:rsidRPr="00AB6437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а</w:t>
      </w:r>
      <w:r w:rsidRPr="00AB6437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:</w:t>
      </w:r>
    </w:p>
    <w:p w:rsidR="00344331" w:rsidRPr="00AB6437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AB6437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- </w:t>
      </w:r>
      <w:r w:rsidR="00E74665" w:rsidRPr="00AB6437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1</w:t>
      </w:r>
      <w:r w:rsidRPr="00AB6437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групп</w:t>
      </w:r>
      <w:r w:rsidR="00E74665" w:rsidRPr="00AB6437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а</w:t>
      </w:r>
      <w:r w:rsidRPr="00AB6437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– </w:t>
      </w:r>
      <w:proofErr w:type="spellStart"/>
      <w:r w:rsidRPr="00AB6437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общеразвивающ</w:t>
      </w:r>
      <w:r w:rsidR="00CD2BB0" w:rsidRPr="00AB6437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ая</w:t>
      </w:r>
      <w:proofErr w:type="spellEnd"/>
      <w:r w:rsidR="005146D9" w:rsidRPr="00AB6437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, разновозрастная</w:t>
      </w:r>
    </w:p>
    <w:p w:rsidR="00344331" w:rsidRPr="00AB6437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AB6437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Возраст детей, посещающих дошкольное учреждение, от </w:t>
      </w:r>
      <w:r w:rsidR="00EC11AD" w:rsidRPr="00AB6437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1,5</w:t>
      </w:r>
      <w:r w:rsidRPr="00AB6437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до 7 лет.</w:t>
      </w:r>
    </w:p>
    <w:p w:rsidR="00344331" w:rsidRPr="00AB6437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AB6437">
        <w:rPr>
          <w:rFonts w:ascii="Times New Roman" w:eastAsia="Times New Roman" w:hAnsi="Times New Roman" w:cs="Times New Roman"/>
          <w:sz w:val="24"/>
          <w:szCs w:val="24"/>
        </w:rPr>
        <w:t>В ДОУ имеются  группов</w:t>
      </w:r>
      <w:r w:rsidR="00EC11AD" w:rsidRPr="00AB6437">
        <w:rPr>
          <w:rFonts w:ascii="Times New Roman" w:eastAsia="Times New Roman" w:hAnsi="Times New Roman" w:cs="Times New Roman"/>
          <w:sz w:val="24"/>
          <w:szCs w:val="24"/>
        </w:rPr>
        <w:t>ы</w:t>
      </w:r>
      <w:r w:rsidR="00E74665" w:rsidRPr="00AB6437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AB6437">
        <w:rPr>
          <w:rFonts w:ascii="Times New Roman" w:eastAsia="Times New Roman" w:hAnsi="Times New Roman" w:cs="Times New Roman"/>
          <w:sz w:val="24"/>
          <w:szCs w:val="24"/>
        </w:rPr>
        <w:t xml:space="preserve"> помещения, </w:t>
      </w:r>
      <w:proofErr w:type="gramStart"/>
      <w:r w:rsidRPr="00AB6437">
        <w:rPr>
          <w:rFonts w:ascii="Times New Roman" w:eastAsia="Times New Roman" w:hAnsi="Times New Roman" w:cs="Times New Roman"/>
          <w:sz w:val="24"/>
          <w:szCs w:val="24"/>
        </w:rPr>
        <w:t>состоящ</w:t>
      </w:r>
      <w:r w:rsidR="00E74665" w:rsidRPr="00AB6437">
        <w:rPr>
          <w:rFonts w:ascii="Times New Roman" w:eastAsia="Times New Roman" w:hAnsi="Times New Roman" w:cs="Times New Roman"/>
          <w:sz w:val="24"/>
          <w:szCs w:val="24"/>
        </w:rPr>
        <w:t>ее</w:t>
      </w:r>
      <w:proofErr w:type="gramEnd"/>
      <w:r w:rsidRPr="00AB6437">
        <w:rPr>
          <w:rFonts w:ascii="Times New Roman" w:eastAsia="Times New Roman" w:hAnsi="Times New Roman" w:cs="Times New Roman"/>
          <w:sz w:val="24"/>
          <w:szCs w:val="24"/>
        </w:rPr>
        <w:t xml:space="preserve"> из игровой, спальни, приемной и туалетной комнат. Оборудованы специальные кабинеты: </w:t>
      </w:r>
      <w:proofErr w:type="gramStart"/>
      <w:r w:rsidRPr="00AB6437">
        <w:rPr>
          <w:rFonts w:ascii="Times New Roman" w:eastAsia="Times New Roman" w:hAnsi="Times New Roman" w:cs="Times New Roman"/>
          <w:sz w:val="24"/>
          <w:szCs w:val="24"/>
        </w:rPr>
        <w:t>методический</w:t>
      </w:r>
      <w:proofErr w:type="gramEnd"/>
      <w:r w:rsidRPr="00AB6437">
        <w:rPr>
          <w:rFonts w:ascii="Times New Roman" w:eastAsia="Times New Roman" w:hAnsi="Times New Roman" w:cs="Times New Roman"/>
          <w:sz w:val="24"/>
          <w:szCs w:val="24"/>
        </w:rPr>
        <w:t>. В ДОУ имеется</w:t>
      </w:r>
      <w:r w:rsidR="00EC11AD" w:rsidRPr="00AB6437">
        <w:rPr>
          <w:rFonts w:ascii="Times New Roman" w:eastAsia="Times New Roman" w:hAnsi="Times New Roman" w:cs="Times New Roman"/>
          <w:sz w:val="24"/>
          <w:szCs w:val="24"/>
        </w:rPr>
        <w:t xml:space="preserve"> музыкальный зал, совмещенный со </w:t>
      </w:r>
      <w:proofErr w:type="gramStart"/>
      <w:r w:rsidRPr="00AB6437">
        <w:rPr>
          <w:rFonts w:ascii="Times New Roman" w:eastAsia="Times New Roman" w:hAnsi="Times New Roman" w:cs="Times New Roman"/>
          <w:sz w:val="24"/>
          <w:szCs w:val="24"/>
        </w:rPr>
        <w:t>спортивным</w:t>
      </w:r>
      <w:proofErr w:type="gramEnd"/>
      <w:r w:rsidRPr="00AB6437">
        <w:rPr>
          <w:rFonts w:ascii="Times New Roman" w:eastAsia="Times New Roman" w:hAnsi="Times New Roman" w:cs="Times New Roman"/>
          <w:sz w:val="24"/>
          <w:szCs w:val="24"/>
        </w:rPr>
        <w:t>. На территории детского сада расположен</w:t>
      </w:r>
      <w:r w:rsidR="00E74665" w:rsidRPr="00AB6437">
        <w:rPr>
          <w:rFonts w:ascii="Times New Roman" w:eastAsia="Times New Roman" w:hAnsi="Times New Roman" w:cs="Times New Roman"/>
          <w:sz w:val="24"/>
          <w:szCs w:val="24"/>
        </w:rPr>
        <w:t xml:space="preserve">а </w:t>
      </w:r>
      <w:r w:rsidRPr="00AB6437">
        <w:rPr>
          <w:rFonts w:ascii="Times New Roman" w:eastAsia="Times New Roman" w:hAnsi="Times New Roman" w:cs="Times New Roman"/>
          <w:sz w:val="24"/>
          <w:szCs w:val="24"/>
        </w:rPr>
        <w:t xml:space="preserve"> игров</w:t>
      </w:r>
      <w:r w:rsidR="00E74665" w:rsidRPr="00AB6437">
        <w:rPr>
          <w:rFonts w:ascii="Times New Roman" w:eastAsia="Times New Roman" w:hAnsi="Times New Roman" w:cs="Times New Roman"/>
          <w:sz w:val="24"/>
          <w:szCs w:val="24"/>
        </w:rPr>
        <w:t>ая</w:t>
      </w:r>
      <w:r w:rsidRPr="00AB6437">
        <w:rPr>
          <w:rFonts w:ascii="Times New Roman" w:eastAsia="Times New Roman" w:hAnsi="Times New Roman" w:cs="Times New Roman"/>
          <w:sz w:val="24"/>
          <w:szCs w:val="24"/>
        </w:rPr>
        <w:t xml:space="preserve"> площадк</w:t>
      </w:r>
      <w:r w:rsidR="00E74665" w:rsidRPr="00AB6437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AB643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44331" w:rsidRPr="00AB6437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B6437">
        <w:rPr>
          <w:rFonts w:ascii="Times New Roman" w:eastAsia="Calibri" w:hAnsi="Times New Roman" w:cs="Times New Roman"/>
          <w:iCs/>
          <w:sz w:val="24"/>
          <w:szCs w:val="24"/>
        </w:rPr>
        <w:t xml:space="preserve">В детском саду был разработан режим дня, соответствующий виду учреждения: соответствие режима дня возрастным особенностям детей; включение в режим оздоровительных процедур, организация прогулок 2 раза в день с учетом климатических условий; дневной сон; организация учебных занятий в соответствии с требованиями </w:t>
      </w:r>
      <w:proofErr w:type="spellStart"/>
      <w:r w:rsidRPr="00AB6437">
        <w:rPr>
          <w:rFonts w:ascii="Times New Roman" w:eastAsia="Calibri" w:hAnsi="Times New Roman" w:cs="Times New Roman"/>
          <w:iCs/>
          <w:sz w:val="24"/>
          <w:szCs w:val="24"/>
        </w:rPr>
        <w:t>СанПин</w:t>
      </w:r>
      <w:proofErr w:type="spellEnd"/>
      <w:r w:rsidRPr="00AB6437">
        <w:rPr>
          <w:rFonts w:ascii="Times New Roman" w:eastAsia="Calibri" w:hAnsi="Times New Roman" w:cs="Times New Roman"/>
          <w:iCs/>
          <w:sz w:val="24"/>
          <w:szCs w:val="24"/>
        </w:rPr>
        <w:t xml:space="preserve"> 2.4.1.2660-10 к образовательной нагрузке.</w:t>
      </w:r>
    </w:p>
    <w:p w:rsidR="00344331" w:rsidRPr="00AB6437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B6437">
        <w:rPr>
          <w:rFonts w:ascii="Times New Roman" w:eastAsia="Calibri" w:hAnsi="Times New Roman" w:cs="Times New Roman"/>
          <w:iCs/>
          <w:sz w:val="24"/>
          <w:szCs w:val="24"/>
        </w:rPr>
        <w:t xml:space="preserve"> Режим дня соблюдается в соответствии с функциональными возможностями ребенка, его возрастом и состоянием здоровья, соблюдается баланс между разными видами активности детей (умственной, физической и др.), их чередование.</w:t>
      </w:r>
    </w:p>
    <w:p w:rsidR="00344331" w:rsidRPr="00AB6437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344331" w:rsidRPr="00AB6437" w:rsidRDefault="00344331" w:rsidP="00B10ECA">
      <w:pPr>
        <w:pStyle w:val="a5"/>
        <w:numPr>
          <w:ilvl w:val="0"/>
          <w:numId w:val="5"/>
        </w:numPr>
        <w:spacing w:line="36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AB6437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Оценка </w:t>
      </w:r>
      <w:proofErr w:type="gramStart"/>
      <w:r w:rsidRPr="00AB6437">
        <w:rPr>
          <w:rFonts w:ascii="Times New Roman" w:eastAsia="Calibri" w:hAnsi="Times New Roman" w:cs="Times New Roman"/>
          <w:b/>
          <w:iCs/>
          <w:sz w:val="24"/>
          <w:szCs w:val="24"/>
        </w:rPr>
        <w:t>функционирования внутренней системы оценки качества образования</w:t>
      </w:r>
      <w:proofErr w:type="gramEnd"/>
    </w:p>
    <w:p w:rsidR="00344331" w:rsidRPr="00AB6437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B6437">
        <w:rPr>
          <w:rFonts w:ascii="Times New Roman" w:eastAsia="Calibri" w:hAnsi="Times New Roman" w:cs="Times New Roman"/>
          <w:iCs/>
          <w:sz w:val="24"/>
          <w:szCs w:val="24"/>
        </w:rPr>
        <w:t>Воспитание и обучение дошкольников в детском саду осуществляется на основе основной общеобразовательной программы.</w:t>
      </w:r>
    </w:p>
    <w:p w:rsidR="00344331" w:rsidRPr="00AB6437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B6437">
        <w:rPr>
          <w:rFonts w:ascii="Times New Roman" w:eastAsia="Calibri" w:hAnsi="Times New Roman" w:cs="Times New Roman"/>
          <w:iCs/>
          <w:sz w:val="24"/>
          <w:szCs w:val="24"/>
        </w:rPr>
        <w:t xml:space="preserve">Программа определяет содержание и организацию образовательного процесса  для детей групп оздоровительной направленности детского сада и обеспечивает формирование у детей общей культуры, развитие физических, интеллектуальных и </w:t>
      </w:r>
      <w:r w:rsidRPr="00AB6437">
        <w:rPr>
          <w:rFonts w:ascii="Times New Roman" w:eastAsia="Calibri" w:hAnsi="Times New Roman" w:cs="Times New Roman"/>
          <w:iCs/>
          <w:sz w:val="24"/>
          <w:szCs w:val="24"/>
        </w:rPr>
        <w:lastRenderedPageBreak/>
        <w:t>личностных качеств, формирование предпосылок учебной деятельности, обеспечивающих социальную успешность, сохранение и укрепление здоровья детей.</w:t>
      </w:r>
    </w:p>
    <w:p w:rsidR="00344331" w:rsidRPr="00AB6437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B6437">
        <w:rPr>
          <w:rFonts w:ascii="Times New Roman" w:eastAsia="Calibri" w:hAnsi="Times New Roman" w:cs="Times New Roman"/>
          <w:iCs/>
          <w:sz w:val="24"/>
          <w:szCs w:val="24"/>
        </w:rPr>
        <w:t>Содержание Программы образовательных областей обеспечивает разностороннее развитие личности, мотивации и способностей детей в различных видах деятельности в образовательных областях: физическое развитие, социально-коммуникативное развитие, познавательное развитие, речевое развит</w:t>
      </w:r>
      <w:r w:rsidR="008C62DE" w:rsidRPr="00AB6437">
        <w:rPr>
          <w:rFonts w:ascii="Times New Roman" w:eastAsia="Calibri" w:hAnsi="Times New Roman" w:cs="Times New Roman"/>
          <w:iCs/>
          <w:sz w:val="24"/>
          <w:szCs w:val="24"/>
        </w:rPr>
        <w:t>ие и художественно-эстетическое</w:t>
      </w:r>
      <w:r w:rsidRPr="00AB6437">
        <w:rPr>
          <w:rFonts w:ascii="Times New Roman" w:eastAsia="Calibri" w:hAnsi="Times New Roman" w:cs="Times New Roman"/>
          <w:iCs/>
          <w:sz w:val="24"/>
          <w:szCs w:val="24"/>
        </w:rPr>
        <w:t xml:space="preserve"> развитие.</w:t>
      </w:r>
    </w:p>
    <w:p w:rsidR="00344331" w:rsidRPr="00AB6437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B6437">
        <w:rPr>
          <w:rFonts w:ascii="Times New Roman" w:eastAsia="Calibri" w:hAnsi="Times New Roman" w:cs="Times New Roman"/>
          <w:iCs/>
          <w:sz w:val="24"/>
          <w:szCs w:val="24"/>
        </w:rPr>
        <w:t xml:space="preserve">Дидактический, методический материал   соответствует  реализуемой образовательной программе. Методическое обеспечение включает информационные и коммуникационные средства поддержки образовательной деятельности ДОУ. </w:t>
      </w:r>
    </w:p>
    <w:p w:rsidR="00344331" w:rsidRPr="00AB6437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B6437">
        <w:rPr>
          <w:rFonts w:ascii="Times New Roman" w:eastAsia="Calibri" w:hAnsi="Times New Roman" w:cs="Times New Roman"/>
          <w:iCs/>
          <w:sz w:val="24"/>
          <w:szCs w:val="24"/>
        </w:rPr>
        <w:t xml:space="preserve">При планировании воспитательно-образовательной работы педагоги самостоятельно дозируют объем образовательной нагрузки, не превышая  максимально допустимую нагрузку на ребенка по </w:t>
      </w:r>
      <w:proofErr w:type="gramStart"/>
      <w:r w:rsidRPr="00AB6437">
        <w:rPr>
          <w:rFonts w:ascii="Times New Roman" w:eastAsia="Calibri" w:hAnsi="Times New Roman" w:cs="Times New Roman"/>
          <w:iCs/>
          <w:sz w:val="24"/>
          <w:szCs w:val="24"/>
        </w:rPr>
        <w:t>действующему</w:t>
      </w:r>
      <w:proofErr w:type="gramEnd"/>
      <w:r w:rsidRPr="00AB6437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proofErr w:type="spellStart"/>
      <w:r w:rsidRPr="00AB6437">
        <w:rPr>
          <w:rFonts w:ascii="Times New Roman" w:eastAsia="Calibri" w:hAnsi="Times New Roman" w:cs="Times New Roman"/>
          <w:iCs/>
          <w:sz w:val="24"/>
          <w:szCs w:val="24"/>
        </w:rPr>
        <w:t>СанПиН</w:t>
      </w:r>
      <w:proofErr w:type="spellEnd"/>
      <w:r w:rsidRPr="00AB6437">
        <w:rPr>
          <w:rFonts w:ascii="Times New Roman" w:eastAsia="Calibri" w:hAnsi="Times New Roman" w:cs="Times New Roman"/>
          <w:iCs/>
          <w:sz w:val="24"/>
          <w:szCs w:val="24"/>
        </w:rPr>
        <w:t xml:space="preserve"> в организованных формах.</w:t>
      </w:r>
    </w:p>
    <w:p w:rsidR="00344331" w:rsidRPr="00AB6437" w:rsidRDefault="00344331" w:rsidP="00B10ECA">
      <w:pPr>
        <w:pStyle w:val="a5"/>
        <w:numPr>
          <w:ilvl w:val="0"/>
          <w:numId w:val="5"/>
        </w:num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6437">
        <w:rPr>
          <w:rFonts w:ascii="Times New Roman" w:eastAsia="Times New Roman" w:hAnsi="Times New Roman" w:cs="Times New Roman"/>
          <w:b/>
          <w:sz w:val="24"/>
          <w:szCs w:val="24"/>
        </w:rPr>
        <w:t>Анализ выполнения задач годового плана работы:</w:t>
      </w:r>
    </w:p>
    <w:p w:rsidR="00D93D69" w:rsidRPr="00AB6437" w:rsidRDefault="00344331" w:rsidP="00D93D69">
      <w:pPr>
        <w:pStyle w:val="Default"/>
        <w:spacing w:line="360" w:lineRule="auto"/>
        <w:ind w:firstLine="567"/>
        <w:jc w:val="both"/>
        <w:rPr>
          <w:rFonts w:eastAsia="Calibri"/>
          <w:color w:val="auto"/>
        </w:rPr>
      </w:pPr>
      <w:r w:rsidRPr="00AB6437">
        <w:rPr>
          <w:rFonts w:eastAsia="Calibri"/>
          <w:b/>
        </w:rPr>
        <w:t>Цель:</w:t>
      </w:r>
      <w:r w:rsidR="00D93D69" w:rsidRPr="00AB6437">
        <w:rPr>
          <w:rFonts w:eastAsia="Calibri"/>
        </w:rPr>
        <w:t xml:space="preserve"> </w:t>
      </w:r>
      <w:r w:rsidR="00D93D69" w:rsidRPr="00AB6437">
        <w:rPr>
          <w:color w:val="auto"/>
          <w:shd w:val="clear" w:color="auto" w:fill="FFFFFF"/>
        </w:rPr>
        <w:t>создание условий для разностороннего развития ребёнка в период дошкольного детства с учётом возрастных и индивидуальных особенностей на основе духовно-нравственных ценностей российского народа, исторических и национальных традиций.</w:t>
      </w:r>
      <w:r w:rsidR="008C50C3" w:rsidRPr="00AB6437">
        <w:rPr>
          <w:rFonts w:eastAsia="Calibri"/>
          <w:color w:val="auto"/>
        </w:rPr>
        <w:tab/>
      </w:r>
    </w:p>
    <w:p w:rsidR="00344331" w:rsidRPr="00AB6437" w:rsidRDefault="00344331" w:rsidP="00D93D69">
      <w:pPr>
        <w:pStyle w:val="Default"/>
        <w:spacing w:line="360" w:lineRule="auto"/>
        <w:ind w:firstLine="567"/>
        <w:jc w:val="both"/>
        <w:rPr>
          <w:rFonts w:eastAsia="Calibri"/>
        </w:rPr>
      </w:pPr>
      <w:r w:rsidRPr="00AB6437">
        <w:rPr>
          <w:rFonts w:eastAsia="Calibri"/>
        </w:rPr>
        <w:t>Задачи:</w:t>
      </w:r>
    </w:p>
    <w:p w:rsidR="00D93D69" w:rsidRPr="00AB6437" w:rsidRDefault="00D93D69" w:rsidP="00D93D69">
      <w:pPr>
        <w:pStyle w:val="a3"/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before="120" w:after="12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B6437">
        <w:rPr>
          <w:rFonts w:ascii="Times New Roman" w:hAnsi="Times New Roman" w:cs="Times New Roman"/>
          <w:sz w:val="24"/>
          <w:szCs w:val="24"/>
        </w:rPr>
        <w:t>создать условия для формирования у дошкольников основ гражданственности, воспитания патриотических чувств, изучения традиций, культурного наследия, любви к Родине, гордости за её достижения;</w:t>
      </w:r>
    </w:p>
    <w:p w:rsidR="00D93D69" w:rsidRPr="00AB6437" w:rsidRDefault="00D93D69" w:rsidP="00D93D69">
      <w:pPr>
        <w:pStyle w:val="a3"/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before="120" w:after="12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B6437">
        <w:rPr>
          <w:rFonts w:ascii="Times New Roman" w:hAnsi="Times New Roman" w:cs="Times New Roman"/>
          <w:sz w:val="24"/>
          <w:szCs w:val="24"/>
        </w:rPr>
        <w:t>организовать оздоровительную деятельность, направленную на сохранение и укрепление здоровья детей, обеспечение физической и психической безопасности, создание комфортных условий для развития физических, интеллектуальных и личностных качеств;</w:t>
      </w:r>
    </w:p>
    <w:p w:rsidR="00D93D69" w:rsidRPr="00AB6437" w:rsidRDefault="00D93D69" w:rsidP="00D93D69">
      <w:pPr>
        <w:pStyle w:val="a3"/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before="120" w:after="12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B6437">
        <w:rPr>
          <w:rFonts w:ascii="Times New Roman" w:hAnsi="Times New Roman" w:cs="Times New Roman"/>
          <w:sz w:val="24"/>
          <w:szCs w:val="24"/>
        </w:rPr>
        <w:t>оказывать консультативно-практическую помощь семьям дошкольников;</w:t>
      </w:r>
    </w:p>
    <w:p w:rsidR="00D93D69" w:rsidRPr="00AB6437" w:rsidRDefault="00D93D69" w:rsidP="00D93D69">
      <w:pPr>
        <w:pStyle w:val="a3"/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before="120" w:after="12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B6437">
        <w:rPr>
          <w:rFonts w:ascii="Times New Roman" w:hAnsi="Times New Roman" w:cs="Times New Roman"/>
          <w:sz w:val="24"/>
          <w:szCs w:val="24"/>
        </w:rPr>
        <w:t>обогащать и совершенствовать детскую речь;</w:t>
      </w:r>
    </w:p>
    <w:p w:rsidR="00D93D69" w:rsidRPr="00AB6437" w:rsidRDefault="00D93D69" w:rsidP="00D93D69">
      <w:pPr>
        <w:pStyle w:val="a3"/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before="120" w:after="12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B6437">
        <w:rPr>
          <w:rFonts w:ascii="Times New Roman" w:hAnsi="Times New Roman" w:cs="Times New Roman"/>
          <w:sz w:val="24"/>
          <w:szCs w:val="24"/>
        </w:rPr>
        <w:t>обеспечить преемственность дошкольного и начального школьного образования.</w:t>
      </w:r>
    </w:p>
    <w:p w:rsidR="00344331" w:rsidRPr="00AB6437" w:rsidRDefault="00D93D69" w:rsidP="00D93D69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64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44331" w:rsidRPr="00AB6437">
        <w:rPr>
          <w:rFonts w:ascii="Times New Roman" w:eastAsia="Calibri" w:hAnsi="Times New Roman" w:cs="Times New Roman"/>
          <w:sz w:val="24"/>
          <w:szCs w:val="24"/>
        </w:rPr>
        <w:t xml:space="preserve">Для </w:t>
      </w:r>
      <w:r w:rsidR="00AF617C" w:rsidRPr="00AB6437">
        <w:rPr>
          <w:rFonts w:ascii="Times New Roman" w:eastAsia="Calibri" w:hAnsi="Times New Roman" w:cs="Times New Roman"/>
          <w:sz w:val="24"/>
          <w:szCs w:val="24"/>
        </w:rPr>
        <w:t xml:space="preserve">реализации поставленных задач </w:t>
      </w:r>
      <w:r w:rsidR="00344331" w:rsidRPr="00AB6437">
        <w:rPr>
          <w:rFonts w:ascii="Times New Roman" w:eastAsia="Calibri" w:hAnsi="Times New Roman" w:cs="Times New Roman"/>
          <w:sz w:val="24"/>
          <w:szCs w:val="24"/>
        </w:rPr>
        <w:t>были проведены следующие мероприятия:</w:t>
      </w:r>
    </w:p>
    <w:p w:rsidR="00AF617C" w:rsidRPr="00AB6437" w:rsidRDefault="00344331" w:rsidP="00AF617C">
      <w:pPr>
        <w:pStyle w:val="c41"/>
        <w:shd w:val="clear" w:color="auto" w:fill="FFFFFF"/>
        <w:spacing w:before="0" w:beforeAutospacing="0" w:after="0" w:afterAutospacing="0" w:line="360" w:lineRule="auto"/>
        <w:ind w:left="106" w:right="94" w:firstLine="34"/>
        <w:jc w:val="both"/>
        <w:rPr>
          <w:color w:val="000000"/>
        </w:rPr>
      </w:pPr>
      <w:r w:rsidRPr="00AB6437">
        <w:rPr>
          <w:rFonts w:eastAsia="Calibri"/>
        </w:rPr>
        <w:t xml:space="preserve">1. </w:t>
      </w:r>
      <w:r w:rsidR="00AF617C" w:rsidRPr="00AB6437">
        <w:rPr>
          <w:rStyle w:val="c3"/>
          <w:bCs/>
          <w:color w:val="000000"/>
        </w:rPr>
        <w:t>Анкетирование </w:t>
      </w:r>
      <w:r w:rsidR="00AF617C" w:rsidRPr="00AB6437">
        <w:rPr>
          <w:rStyle w:val="c8"/>
          <w:color w:val="000000"/>
        </w:rPr>
        <w:t>родителей (законных представителей) по выявлению потребностей и поддержки образовательной инициативы и</w:t>
      </w:r>
      <w:r w:rsidR="00AF617C" w:rsidRPr="00AB6437">
        <w:rPr>
          <w:color w:val="000000"/>
        </w:rPr>
        <w:t xml:space="preserve"> э</w:t>
      </w:r>
      <w:r w:rsidR="00AF617C" w:rsidRPr="00AB6437">
        <w:rPr>
          <w:rStyle w:val="c8"/>
          <w:color w:val="000000"/>
        </w:rPr>
        <w:t>ффективности деятельности ДОО</w:t>
      </w:r>
    </w:p>
    <w:p w:rsidR="00344331" w:rsidRPr="00AB6437" w:rsidRDefault="005733DA" w:rsidP="00AF617C">
      <w:pPr>
        <w:pStyle w:val="c41"/>
        <w:shd w:val="clear" w:color="auto" w:fill="FFFFFF"/>
        <w:spacing w:before="0" w:beforeAutospacing="0" w:after="0" w:afterAutospacing="0" w:line="360" w:lineRule="auto"/>
        <w:ind w:left="106" w:right="96" w:firstLine="34"/>
        <w:jc w:val="both"/>
        <w:rPr>
          <w:color w:val="000000"/>
        </w:rPr>
      </w:pPr>
      <w:r w:rsidRPr="00AB6437">
        <w:t xml:space="preserve">       </w:t>
      </w:r>
      <w:r w:rsidR="00E74665" w:rsidRPr="00AB6437">
        <w:t>2</w:t>
      </w:r>
      <w:r w:rsidR="00344331" w:rsidRPr="00AB6437">
        <w:t xml:space="preserve">. </w:t>
      </w:r>
      <w:r w:rsidR="00AF617C" w:rsidRPr="00AB6437">
        <w:rPr>
          <w:rStyle w:val="c3"/>
          <w:bCs/>
          <w:color w:val="000000"/>
        </w:rPr>
        <w:t>Организация общего родительского собрания: «</w:t>
      </w:r>
      <w:r w:rsidR="00AF617C" w:rsidRPr="00AB6437">
        <w:rPr>
          <w:rStyle w:val="c8"/>
          <w:color w:val="000000"/>
        </w:rPr>
        <w:t>Задачи и особенности образовательной работы дошкольного</w:t>
      </w:r>
      <w:r w:rsidR="003A36E3" w:rsidRPr="00AB6437">
        <w:rPr>
          <w:rStyle w:val="c8"/>
          <w:color w:val="000000"/>
        </w:rPr>
        <w:t xml:space="preserve"> </w:t>
      </w:r>
      <w:r w:rsidR="00D93D69" w:rsidRPr="00AB6437">
        <w:rPr>
          <w:rStyle w:val="c8"/>
          <w:color w:val="000000"/>
        </w:rPr>
        <w:t>учреждения на 2025</w:t>
      </w:r>
      <w:r w:rsidR="00AF617C" w:rsidRPr="00AB6437">
        <w:rPr>
          <w:rStyle w:val="c8"/>
          <w:color w:val="000000"/>
        </w:rPr>
        <w:t xml:space="preserve"> учебный год», «</w:t>
      </w:r>
      <w:r w:rsidR="00D93D69" w:rsidRPr="00AB6437">
        <w:rPr>
          <w:rStyle w:val="aa"/>
          <w:b w:val="0"/>
        </w:rPr>
        <w:t>Роль традиций в патриотическом воспитании дошкольников</w:t>
      </w:r>
      <w:r w:rsidR="00AF617C" w:rsidRPr="00AB6437">
        <w:rPr>
          <w:color w:val="000000"/>
          <w:shd w:val="clear" w:color="auto" w:fill="FFFFFF"/>
        </w:rPr>
        <w:t>»</w:t>
      </w:r>
    </w:p>
    <w:p w:rsidR="00B42E0D" w:rsidRPr="00AB6437" w:rsidRDefault="00B42E0D" w:rsidP="00B10ECA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6437">
        <w:rPr>
          <w:rFonts w:ascii="Times New Roman" w:hAnsi="Times New Roman" w:cs="Times New Roman"/>
          <w:sz w:val="24"/>
          <w:szCs w:val="24"/>
        </w:rPr>
        <w:lastRenderedPageBreak/>
        <w:t>3. Педагогич</w:t>
      </w:r>
      <w:r w:rsidR="005733DA" w:rsidRPr="00AB6437">
        <w:rPr>
          <w:rFonts w:ascii="Times New Roman" w:hAnsi="Times New Roman" w:cs="Times New Roman"/>
          <w:sz w:val="24"/>
          <w:szCs w:val="24"/>
        </w:rPr>
        <w:t xml:space="preserve">еский совет </w:t>
      </w:r>
      <w:r w:rsidR="005733DA" w:rsidRPr="00AB643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«</w:t>
      </w:r>
      <w:r w:rsidR="00AF617C" w:rsidRPr="00AB6437">
        <w:rPr>
          <w:rStyle w:val="aa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Формирование у детей духовно-нравственных ценностей</w:t>
      </w:r>
      <w:r w:rsidR="00AF617C" w:rsidRPr="00AB643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 </w:t>
      </w:r>
      <w:r w:rsidR="00AF617C" w:rsidRPr="00AB6437">
        <w:rPr>
          <w:rFonts w:ascii="Times New Roman" w:hAnsi="Times New Roman" w:cs="Times New Roman"/>
          <w:sz w:val="24"/>
          <w:szCs w:val="24"/>
          <w:shd w:val="clear" w:color="auto" w:fill="FFFFFF"/>
        </w:rPr>
        <w:t>через все виды образовательной деятельности</w:t>
      </w:r>
      <w:r w:rsidR="005733DA" w:rsidRPr="00AB643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»</w:t>
      </w:r>
      <w:r w:rsidR="005733DA" w:rsidRPr="00AB6437">
        <w:rPr>
          <w:rFonts w:ascii="Times New Roman" w:hAnsi="Times New Roman" w:cs="Times New Roman"/>
          <w:sz w:val="24"/>
          <w:szCs w:val="24"/>
        </w:rPr>
        <w:t>,</w:t>
      </w:r>
      <w:r w:rsidR="005733DA" w:rsidRPr="00AB643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«</w:t>
      </w:r>
      <w:r w:rsidR="00AF617C" w:rsidRPr="00AB6437">
        <w:rPr>
          <w:rStyle w:val="aa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Формирование у дошкольников основ гражданственности</w:t>
      </w:r>
      <w:r w:rsidR="005733DA" w:rsidRPr="00AB643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».</w:t>
      </w:r>
    </w:p>
    <w:p w:rsidR="00344331" w:rsidRPr="00AB6437" w:rsidRDefault="00344331" w:rsidP="005733D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6437">
        <w:rPr>
          <w:rFonts w:ascii="Times New Roman" w:eastAsia="Times New Roman" w:hAnsi="Times New Roman" w:cs="Times New Roman"/>
          <w:sz w:val="24"/>
          <w:szCs w:val="24"/>
        </w:rPr>
        <w:t xml:space="preserve">Вывод: В результате поставленных задач педагоги овладели </w:t>
      </w:r>
      <w:r w:rsidRPr="00AB6437">
        <w:rPr>
          <w:rFonts w:ascii="Times New Roman" w:eastAsia="Calibri" w:hAnsi="Times New Roman" w:cs="Times New Roman"/>
          <w:sz w:val="24"/>
          <w:szCs w:val="24"/>
        </w:rPr>
        <w:t>практиками</w:t>
      </w:r>
      <w:r w:rsidR="003A36E3" w:rsidRPr="00AB6437">
        <w:rPr>
          <w:rFonts w:ascii="Times New Roman" w:eastAsia="Calibri" w:hAnsi="Times New Roman" w:cs="Times New Roman"/>
          <w:sz w:val="24"/>
          <w:szCs w:val="24"/>
        </w:rPr>
        <w:t xml:space="preserve"> в области </w:t>
      </w:r>
      <w:r w:rsidR="003A36E3" w:rsidRPr="00AB6437">
        <w:rPr>
          <w:rFonts w:ascii="Times New Roman" w:hAnsi="Times New Roman" w:cs="Times New Roman"/>
          <w:sz w:val="24"/>
          <w:szCs w:val="24"/>
          <w:shd w:val="clear" w:color="auto" w:fill="FFFFFF"/>
        </w:rPr>
        <w:t>создани</w:t>
      </w:r>
      <w:r w:rsidR="00EF2667" w:rsidRPr="00AB6437">
        <w:rPr>
          <w:rFonts w:ascii="Times New Roman" w:hAnsi="Times New Roman" w:cs="Times New Roman"/>
          <w:sz w:val="24"/>
          <w:szCs w:val="24"/>
          <w:shd w:val="clear" w:color="auto" w:fill="FFFFFF"/>
        </w:rPr>
        <w:t>я</w:t>
      </w:r>
      <w:r w:rsidR="00EF2667" w:rsidRPr="00AB6437">
        <w:rPr>
          <w:rFonts w:ascii="Times New Roman" w:hAnsi="Times New Roman" w:cs="Times New Roman"/>
          <w:sz w:val="24"/>
          <w:szCs w:val="24"/>
        </w:rPr>
        <w:t xml:space="preserve"> условий для формирования у дошкольников основ гражданственности, воспитания патриотических чувств, изучения традиций, культурного наследия, любви к Родине</w:t>
      </w:r>
      <w:r w:rsidR="007C72DA" w:rsidRPr="00AB6437">
        <w:rPr>
          <w:rFonts w:ascii="Times New Roman" w:eastAsia="Calibri" w:hAnsi="Times New Roman" w:cs="Times New Roman"/>
          <w:sz w:val="24"/>
          <w:szCs w:val="24"/>
        </w:rPr>
        <w:t>.</w:t>
      </w:r>
      <w:r w:rsidR="003A36E3" w:rsidRPr="00AB64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B64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B6437">
        <w:rPr>
          <w:rFonts w:ascii="Times New Roman" w:eastAsia="Times New Roman" w:hAnsi="Times New Roman" w:cs="Times New Roman"/>
          <w:sz w:val="24"/>
          <w:szCs w:val="24"/>
        </w:rPr>
        <w:t>Поставленные задачи годового плана были реализованы.</w:t>
      </w:r>
    </w:p>
    <w:p w:rsidR="00344331" w:rsidRPr="00AB6437" w:rsidRDefault="00344331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6437">
        <w:rPr>
          <w:rFonts w:ascii="Times New Roman" w:hAnsi="Times New Roman" w:cs="Times New Roman"/>
          <w:sz w:val="24"/>
          <w:szCs w:val="24"/>
        </w:rPr>
        <w:t xml:space="preserve">Учитывая результаты   тематического и оперативного контроля, результатов проведённого самоанализа, анализа уровня усвоения основной образовательной программы воспитанниками </w:t>
      </w:r>
      <w:r w:rsidR="005F5F69" w:rsidRPr="00AB6437">
        <w:rPr>
          <w:rFonts w:ascii="Times New Roman" w:hAnsi="Times New Roman" w:cs="Times New Roman"/>
          <w:sz w:val="24"/>
          <w:szCs w:val="24"/>
        </w:rPr>
        <w:t>ДОУ</w:t>
      </w:r>
      <w:r w:rsidR="000C70FA" w:rsidRPr="00AB6437">
        <w:rPr>
          <w:rFonts w:ascii="Times New Roman" w:hAnsi="Times New Roman" w:cs="Times New Roman"/>
          <w:sz w:val="24"/>
          <w:szCs w:val="24"/>
        </w:rPr>
        <w:t xml:space="preserve">, </w:t>
      </w:r>
      <w:r w:rsidRPr="00AB6437">
        <w:rPr>
          <w:rFonts w:ascii="Times New Roman" w:hAnsi="Times New Roman" w:cs="Times New Roman"/>
          <w:sz w:val="24"/>
          <w:szCs w:val="24"/>
        </w:rPr>
        <w:t>коллектив ставит перед собой следующие задачи:</w:t>
      </w:r>
    </w:p>
    <w:p w:rsidR="00344331" w:rsidRPr="00AB6437" w:rsidRDefault="00344331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6437">
        <w:rPr>
          <w:rFonts w:ascii="Times New Roman" w:hAnsi="Times New Roman" w:cs="Times New Roman"/>
          <w:sz w:val="24"/>
          <w:szCs w:val="24"/>
        </w:rPr>
        <w:t>1.</w:t>
      </w:r>
      <w:r w:rsidR="0025126B" w:rsidRPr="00AB6437">
        <w:rPr>
          <w:rFonts w:ascii="Times New Roman" w:eastAsia="+mn-ea" w:hAnsi="Times New Roman" w:cs="Times New Roman"/>
          <w:kern w:val="24"/>
          <w:sz w:val="24"/>
          <w:szCs w:val="24"/>
        </w:rPr>
        <w:t xml:space="preserve">  Продолжать работу по </w:t>
      </w:r>
      <w:r w:rsidR="005733DA" w:rsidRPr="00AB6437">
        <w:rPr>
          <w:rFonts w:ascii="Times New Roman" w:eastAsia="+mn-ea" w:hAnsi="Times New Roman" w:cs="Times New Roman"/>
          <w:kern w:val="24"/>
          <w:sz w:val="24"/>
          <w:szCs w:val="24"/>
        </w:rPr>
        <w:t>привлечению родителей в процесс патриотического воспитания дошкольников</w:t>
      </w:r>
    </w:p>
    <w:p w:rsidR="00344331" w:rsidRPr="00AB6437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+mn-ea" w:hAnsi="Times New Roman" w:cs="Times New Roman"/>
          <w:kern w:val="24"/>
          <w:sz w:val="24"/>
          <w:szCs w:val="24"/>
        </w:rPr>
      </w:pPr>
      <w:r w:rsidRPr="00AB6437">
        <w:rPr>
          <w:rFonts w:ascii="Times New Roman" w:eastAsia="+mn-ea" w:hAnsi="Times New Roman" w:cs="Times New Roman"/>
          <w:kern w:val="24"/>
          <w:sz w:val="24"/>
          <w:szCs w:val="24"/>
        </w:rPr>
        <w:t xml:space="preserve">2. </w:t>
      </w:r>
      <w:r w:rsidR="0025126B" w:rsidRPr="00AB6437">
        <w:rPr>
          <w:rFonts w:ascii="Times New Roman" w:eastAsia="+mn-ea" w:hAnsi="Times New Roman" w:cs="Times New Roman"/>
          <w:kern w:val="24"/>
          <w:sz w:val="24"/>
          <w:szCs w:val="24"/>
        </w:rPr>
        <w:t xml:space="preserve"> </w:t>
      </w:r>
      <w:r w:rsidR="005733DA" w:rsidRPr="00AB6437">
        <w:rPr>
          <w:rFonts w:ascii="Times New Roman" w:eastAsia="+mn-ea" w:hAnsi="Times New Roman" w:cs="Times New Roman"/>
          <w:kern w:val="24"/>
          <w:sz w:val="24"/>
          <w:szCs w:val="24"/>
        </w:rPr>
        <w:t>Разнообразить формы работы педагогов с родителями</w:t>
      </w:r>
      <w:proofErr w:type="gramStart"/>
      <w:r w:rsidR="005733DA" w:rsidRPr="00AB6437">
        <w:rPr>
          <w:rFonts w:ascii="Times New Roman" w:eastAsia="+mn-ea" w:hAnsi="Times New Roman" w:cs="Times New Roman"/>
          <w:kern w:val="24"/>
          <w:sz w:val="24"/>
          <w:szCs w:val="24"/>
        </w:rPr>
        <w:t xml:space="preserve"> </w:t>
      </w:r>
      <w:r w:rsidR="00F7656A" w:rsidRPr="00AB6437">
        <w:rPr>
          <w:rFonts w:ascii="Times New Roman" w:eastAsia="+mn-ea" w:hAnsi="Times New Roman" w:cs="Times New Roman"/>
          <w:kern w:val="24"/>
          <w:sz w:val="24"/>
          <w:szCs w:val="24"/>
        </w:rPr>
        <w:t>.</w:t>
      </w:r>
      <w:proofErr w:type="gramEnd"/>
    </w:p>
    <w:p w:rsidR="005F5F69" w:rsidRPr="00AB6437" w:rsidRDefault="005F5F69" w:rsidP="00B10ECA">
      <w:pPr>
        <w:pStyle w:val="a5"/>
        <w:spacing w:line="360" w:lineRule="auto"/>
        <w:ind w:firstLine="567"/>
        <w:jc w:val="both"/>
        <w:rPr>
          <w:rFonts w:ascii="Times New Roman" w:eastAsia="+mn-ea" w:hAnsi="Times New Roman" w:cs="Times New Roman"/>
          <w:kern w:val="24"/>
          <w:sz w:val="24"/>
          <w:szCs w:val="24"/>
        </w:rPr>
      </w:pPr>
    </w:p>
    <w:p w:rsidR="005F5F69" w:rsidRPr="00AB6437" w:rsidRDefault="005F5F69" w:rsidP="00B10ECA">
      <w:pPr>
        <w:pStyle w:val="a5"/>
        <w:numPr>
          <w:ilvl w:val="0"/>
          <w:numId w:val="5"/>
        </w:num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4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0ECA" w:rsidRPr="00AB64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B6437">
        <w:rPr>
          <w:rFonts w:ascii="Times New Roman" w:hAnsi="Times New Roman" w:cs="Times New Roman"/>
          <w:b/>
          <w:sz w:val="24"/>
          <w:szCs w:val="24"/>
        </w:rPr>
        <w:t>Оценка кадрового обеспечения</w:t>
      </w:r>
    </w:p>
    <w:p w:rsidR="005F5F69" w:rsidRPr="00AB6437" w:rsidRDefault="005F5F69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6437">
        <w:rPr>
          <w:rFonts w:ascii="Times New Roman" w:hAnsi="Times New Roman" w:cs="Times New Roman"/>
          <w:sz w:val="24"/>
          <w:szCs w:val="24"/>
        </w:rPr>
        <w:t xml:space="preserve">В дошкольном учреждении работает </w:t>
      </w:r>
      <w:r w:rsidR="00226DE5" w:rsidRPr="00AB6437">
        <w:rPr>
          <w:rFonts w:ascii="Times New Roman" w:hAnsi="Times New Roman" w:cs="Times New Roman"/>
          <w:sz w:val="24"/>
          <w:szCs w:val="24"/>
        </w:rPr>
        <w:t>1 педагогический работник</w:t>
      </w:r>
      <w:r w:rsidRPr="00AB643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D3F2F" w:rsidRPr="00AB6437" w:rsidRDefault="005F5F69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B6437">
        <w:rPr>
          <w:rFonts w:ascii="Times New Roman" w:eastAsia="Calibri" w:hAnsi="Times New Roman" w:cs="Times New Roman"/>
          <w:iCs/>
          <w:sz w:val="24"/>
          <w:szCs w:val="24"/>
        </w:rPr>
        <w:t xml:space="preserve">Образовательный уровень педагогов представлен следующими показателями: </w:t>
      </w:r>
    </w:p>
    <w:p w:rsidR="005F5F69" w:rsidRPr="00AB6437" w:rsidRDefault="005F5F69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B6437">
        <w:rPr>
          <w:rFonts w:ascii="Times New Roman" w:eastAsia="Calibri" w:hAnsi="Times New Roman" w:cs="Times New Roman"/>
          <w:iCs/>
          <w:sz w:val="24"/>
          <w:szCs w:val="24"/>
        </w:rPr>
        <w:t xml:space="preserve">- воспитателей - </w:t>
      </w:r>
      <w:r w:rsidR="003A35D9" w:rsidRPr="00AB6437">
        <w:rPr>
          <w:rFonts w:ascii="Times New Roman" w:eastAsia="Calibri" w:hAnsi="Times New Roman" w:cs="Times New Roman"/>
          <w:iCs/>
          <w:sz w:val="24"/>
          <w:szCs w:val="24"/>
        </w:rPr>
        <w:t>1</w:t>
      </w:r>
    </w:p>
    <w:p w:rsidR="005F5F69" w:rsidRPr="00AB6437" w:rsidRDefault="005F5F69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B6437">
        <w:rPr>
          <w:rFonts w:ascii="Times New Roman" w:eastAsia="Calibri" w:hAnsi="Times New Roman" w:cs="Times New Roman"/>
          <w:iCs/>
          <w:sz w:val="24"/>
          <w:szCs w:val="24"/>
        </w:rPr>
        <w:t>Среднее специальное –</w:t>
      </w:r>
      <w:r w:rsidR="006D3F2F" w:rsidRPr="00AB6437">
        <w:rPr>
          <w:rFonts w:ascii="Times New Roman" w:eastAsia="Calibri" w:hAnsi="Times New Roman" w:cs="Times New Roman"/>
          <w:iCs/>
          <w:sz w:val="24"/>
          <w:szCs w:val="24"/>
        </w:rPr>
        <w:t>1 педагог</w:t>
      </w:r>
    </w:p>
    <w:p w:rsidR="00EC4498" w:rsidRPr="00AB6437" w:rsidRDefault="005F5F69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B6437">
        <w:rPr>
          <w:rFonts w:ascii="Times New Roman" w:eastAsia="Calibri" w:hAnsi="Times New Roman" w:cs="Times New Roman"/>
          <w:iCs/>
          <w:sz w:val="24"/>
          <w:szCs w:val="24"/>
        </w:rPr>
        <w:t xml:space="preserve">Специальное дошкольное образование есть у </w:t>
      </w:r>
      <w:r w:rsidR="006D3F2F" w:rsidRPr="00AB6437">
        <w:rPr>
          <w:rFonts w:ascii="Times New Roman" w:eastAsia="Calibri" w:hAnsi="Times New Roman" w:cs="Times New Roman"/>
          <w:iCs/>
          <w:sz w:val="24"/>
          <w:szCs w:val="24"/>
        </w:rPr>
        <w:t>1 педагога</w:t>
      </w:r>
      <w:r w:rsidRPr="00AB6437">
        <w:rPr>
          <w:rFonts w:ascii="Times New Roman" w:eastAsia="Calibri" w:hAnsi="Times New Roman" w:cs="Times New Roman"/>
          <w:iCs/>
          <w:sz w:val="24"/>
          <w:szCs w:val="24"/>
        </w:rPr>
        <w:t>.</w:t>
      </w:r>
    </w:p>
    <w:p w:rsidR="00EC4498" w:rsidRPr="00AB6437" w:rsidRDefault="00EC4498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EC4498" w:rsidRPr="00AB6437" w:rsidRDefault="00EC4498" w:rsidP="00B10ECA">
      <w:pPr>
        <w:pStyle w:val="a5"/>
        <w:numPr>
          <w:ilvl w:val="0"/>
          <w:numId w:val="5"/>
        </w:numPr>
        <w:spacing w:line="36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AB6437">
        <w:rPr>
          <w:rFonts w:ascii="Times New Roman" w:eastAsia="Calibri" w:hAnsi="Times New Roman" w:cs="Times New Roman"/>
          <w:b/>
          <w:iCs/>
          <w:sz w:val="24"/>
          <w:szCs w:val="24"/>
        </w:rPr>
        <w:t>Оценка учебно-методического и библиотечно-информационного обеспечения</w:t>
      </w:r>
    </w:p>
    <w:p w:rsidR="00EC4498" w:rsidRPr="00AB6437" w:rsidRDefault="00EC4498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6437">
        <w:rPr>
          <w:rFonts w:ascii="Times New Roman" w:hAnsi="Times New Roman" w:cs="Times New Roman"/>
          <w:sz w:val="24"/>
          <w:szCs w:val="24"/>
        </w:rPr>
        <w:t xml:space="preserve">Покровский детский сад укомплектован методическими и периодическими изданиями по всем входящим в реализуемую ДОУ основную образовательную программу модулям. Учебные издания, используемые при реализации образовательной программы дошкольного образования, определяются дошкольным учреждением, с учетом требований ФГОС </w:t>
      </w:r>
      <w:proofErr w:type="gramStart"/>
      <w:r w:rsidRPr="00AB6437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AB6437">
        <w:rPr>
          <w:rFonts w:ascii="Times New Roman" w:hAnsi="Times New Roman" w:cs="Times New Roman"/>
          <w:sz w:val="24"/>
          <w:szCs w:val="24"/>
        </w:rPr>
        <w:t xml:space="preserve">. Библиотечно-информационное обеспечение в 2017 году обновлялось в соответствии с новым законодательством и актуальными потребностями участников образовательных отношений, что позволяет педагогам эффективно планировать образовательную деятельность и совершенствовать свой образовательный уровень. В дальнейшем необходимо пополнять библиотечный фонд выходящими в печати новыми пособиями и методической литературой в соответствии с современными требованиями. </w:t>
      </w:r>
    </w:p>
    <w:p w:rsidR="00AB6437" w:rsidRDefault="00AB6437" w:rsidP="00AB6437">
      <w:pPr>
        <w:pStyle w:val="a5"/>
        <w:spacing w:line="360" w:lineRule="auto"/>
        <w:ind w:left="1347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AB6437" w:rsidRDefault="00EC4498" w:rsidP="00AB6437">
      <w:pPr>
        <w:pStyle w:val="a5"/>
        <w:numPr>
          <w:ilvl w:val="0"/>
          <w:numId w:val="5"/>
        </w:numPr>
        <w:spacing w:line="36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AB6437">
        <w:rPr>
          <w:rFonts w:ascii="Times New Roman" w:eastAsia="Calibri" w:hAnsi="Times New Roman" w:cs="Times New Roman"/>
          <w:b/>
          <w:iCs/>
          <w:sz w:val="24"/>
          <w:szCs w:val="24"/>
        </w:rPr>
        <w:t>Оценка материально-технической базы</w:t>
      </w:r>
    </w:p>
    <w:p w:rsidR="00EC4498" w:rsidRPr="00AB6437" w:rsidRDefault="00EC4498" w:rsidP="00AB6437">
      <w:pPr>
        <w:pStyle w:val="a5"/>
        <w:spacing w:line="360" w:lineRule="auto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AB6437">
        <w:rPr>
          <w:rFonts w:ascii="Times New Roman" w:hAnsi="Times New Roman" w:cs="Times New Roman"/>
          <w:sz w:val="24"/>
          <w:szCs w:val="24"/>
        </w:rPr>
        <w:lastRenderedPageBreak/>
        <w:t xml:space="preserve">Детский сад находится в отдельно стоящем двухэтажном здании, построенном по типовому проекту. Здание оборудовано системой холодного водоснабжения, канализацией. Отопление и вентиляция здания образовательного учреждения оборудованы в соответствии с санитарно-эпидемиологическими правилами и нормативами. Материально-технические условия, созданные в учреждении, соответствуют требованиям безопасности. В ДОУ имеется система видеонаблюдения (8 видеокамер, монитор). </w:t>
      </w:r>
      <w:r w:rsidRPr="00AB6437">
        <w:rPr>
          <w:rFonts w:ascii="Times New Roman" w:eastAsia="Times New Roman" w:hAnsi="Times New Roman" w:cs="Times New Roman"/>
          <w:sz w:val="24"/>
          <w:szCs w:val="24"/>
        </w:rPr>
        <w:t xml:space="preserve">Здание детского сада оборудовано современной пожарно-охранной сигнализацией и тревожной кнопкой, что позволяет оперативно вызвать наряд охраны </w:t>
      </w:r>
      <w:proofErr w:type="gramStart"/>
      <w:r w:rsidRPr="00AB6437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AB6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AB6437">
        <w:rPr>
          <w:rFonts w:ascii="Times New Roman" w:eastAsia="Times New Roman" w:hAnsi="Times New Roman" w:cs="Times New Roman"/>
          <w:sz w:val="24"/>
          <w:szCs w:val="24"/>
        </w:rPr>
        <w:t>случае</w:t>
      </w:r>
      <w:proofErr w:type="gramEnd"/>
      <w:r w:rsidRPr="00AB6437">
        <w:rPr>
          <w:rFonts w:ascii="Times New Roman" w:eastAsia="Times New Roman" w:hAnsi="Times New Roman" w:cs="Times New Roman"/>
          <w:sz w:val="24"/>
          <w:szCs w:val="24"/>
        </w:rPr>
        <w:t xml:space="preserve"> чрезвычайной ситуации. Обеспечение условий безопасности в ДОУ выполняется согласно локальным нормативно-правовым документам. Имеются планы эвакуации. Территория по всему периметру ограждена забором.  </w:t>
      </w:r>
    </w:p>
    <w:p w:rsidR="00EC4498" w:rsidRPr="00AB6437" w:rsidRDefault="00EC4498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6437">
        <w:rPr>
          <w:rFonts w:ascii="Times New Roman" w:hAnsi="Times New Roman" w:cs="Times New Roman"/>
          <w:sz w:val="24"/>
          <w:szCs w:val="24"/>
        </w:rPr>
        <w:t xml:space="preserve">Структурными компонентами ДОУ являются: </w:t>
      </w:r>
    </w:p>
    <w:p w:rsidR="00EC4498" w:rsidRPr="00AB6437" w:rsidRDefault="00EC4498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6437">
        <w:rPr>
          <w:rFonts w:ascii="Times New Roman" w:hAnsi="Times New Roman" w:cs="Times New Roman"/>
          <w:sz w:val="24"/>
          <w:szCs w:val="24"/>
        </w:rPr>
        <w:t xml:space="preserve">1. Групповые помещения - </w:t>
      </w:r>
      <w:r w:rsidR="000C70FA" w:rsidRPr="00AB6437">
        <w:rPr>
          <w:rFonts w:ascii="Times New Roman" w:hAnsi="Times New Roman" w:cs="Times New Roman"/>
          <w:sz w:val="24"/>
          <w:szCs w:val="24"/>
        </w:rPr>
        <w:t>1</w:t>
      </w:r>
      <w:r w:rsidRPr="00AB64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4498" w:rsidRPr="00AB6437" w:rsidRDefault="00EC4498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6437">
        <w:rPr>
          <w:rFonts w:ascii="Times New Roman" w:hAnsi="Times New Roman" w:cs="Times New Roman"/>
          <w:sz w:val="24"/>
          <w:szCs w:val="24"/>
        </w:rPr>
        <w:t xml:space="preserve">2. Музыкальный зал -1  </w:t>
      </w:r>
    </w:p>
    <w:p w:rsidR="00EC4498" w:rsidRPr="00AB6437" w:rsidRDefault="00EC4498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6437">
        <w:rPr>
          <w:rFonts w:ascii="Times New Roman" w:hAnsi="Times New Roman" w:cs="Times New Roman"/>
          <w:sz w:val="24"/>
          <w:szCs w:val="24"/>
        </w:rPr>
        <w:t xml:space="preserve">3.Кабинеты: кабинет заведующего - 1 , методический -1. </w:t>
      </w:r>
    </w:p>
    <w:p w:rsidR="00EC4498" w:rsidRPr="00AB6437" w:rsidRDefault="00EC4498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6437">
        <w:rPr>
          <w:rFonts w:ascii="Times New Roman" w:hAnsi="Times New Roman" w:cs="Times New Roman"/>
          <w:sz w:val="24"/>
          <w:szCs w:val="24"/>
        </w:rPr>
        <w:t xml:space="preserve">4. Прачечная </w:t>
      </w:r>
    </w:p>
    <w:p w:rsidR="00EC4498" w:rsidRPr="00AB6437" w:rsidRDefault="00EC4498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6437">
        <w:rPr>
          <w:rFonts w:ascii="Times New Roman" w:hAnsi="Times New Roman" w:cs="Times New Roman"/>
          <w:sz w:val="24"/>
          <w:szCs w:val="24"/>
        </w:rPr>
        <w:t xml:space="preserve">5. Пищеблок </w:t>
      </w:r>
    </w:p>
    <w:p w:rsidR="00EC4498" w:rsidRPr="00AB6437" w:rsidRDefault="00EC4498" w:rsidP="005E4048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6437">
        <w:rPr>
          <w:rFonts w:ascii="Times New Roman" w:hAnsi="Times New Roman" w:cs="Times New Roman"/>
          <w:sz w:val="24"/>
          <w:szCs w:val="24"/>
        </w:rPr>
        <w:t>Территория детского сада включает: -  прогулочны</w:t>
      </w:r>
      <w:r w:rsidR="000C70FA" w:rsidRPr="00AB6437">
        <w:rPr>
          <w:rFonts w:ascii="Times New Roman" w:hAnsi="Times New Roman" w:cs="Times New Roman"/>
          <w:sz w:val="24"/>
          <w:szCs w:val="24"/>
        </w:rPr>
        <w:t>й</w:t>
      </w:r>
      <w:r w:rsidRPr="00AB6437">
        <w:rPr>
          <w:rFonts w:ascii="Times New Roman" w:hAnsi="Times New Roman" w:cs="Times New Roman"/>
          <w:sz w:val="24"/>
          <w:szCs w:val="24"/>
        </w:rPr>
        <w:t xml:space="preserve"> участ</w:t>
      </w:r>
      <w:r w:rsidR="000C70FA" w:rsidRPr="00AB6437">
        <w:rPr>
          <w:rFonts w:ascii="Times New Roman" w:hAnsi="Times New Roman" w:cs="Times New Roman"/>
          <w:sz w:val="24"/>
          <w:szCs w:val="24"/>
        </w:rPr>
        <w:t>ок</w:t>
      </w:r>
      <w:r w:rsidRPr="00AB6437">
        <w:rPr>
          <w:rFonts w:ascii="Times New Roman" w:hAnsi="Times New Roman" w:cs="Times New Roman"/>
          <w:sz w:val="24"/>
          <w:szCs w:val="24"/>
        </w:rPr>
        <w:t xml:space="preserve"> для детей.</w:t>
      </w:r>
    </w:p>
    <w:p w:rsidR="00EC4498" w:rsidRPr="00AB6437" w:rsidRDefault="00EC4498" w:rsidP="00EC4498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AB6437">
        <w:rPr>
          <w:rFonts w:ascii="Times New Roman" w:eastAsia="Calibri" w:hAnsi="Times New Roman" w:cs="Times New Roman"/>
          <w:b/>
          <w:sz w:val="24"/>
          <w:szCs w:val="24"/>
        </w:rPr>
        <w:t xml:space="preserve">Материально-техническое обеспечение образовательного процесса </w:t>
      </w:r>
    </w:p>
    <w:p w:rsidR="00EC4498" w:rsidRPr="00AB6437" w:rsidRDefault="00EC4498" w:rsidP="00EC4498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20"/>
        <w:gridCol w:w="7150"/>
      </w:tblGrid>
      <w:tr w:rsidR="00EC4498" w:rsidRPr="00AB6437" w:rsidTr="00466E65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98" w:rsidRPr="00AB6437" w:rsidRDefault="00EC4498" w:rsidP="00466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  <w:r w:rsidRPr="00AB64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Помещения </w:t>
            </w:r>
          </w:p>
        </w:tc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98" w:rsidRPr="00AB6437" w:rsidRDefault="00EC4498" w:rsidP="00466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  <w:r w:rsidRPr="00AB64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Материально-техническое</w:t>
            </w:r>
          </w:p>
          <w:p w:rsidR="00EC4498" w:rsidRPr="00AB6437" w:rsidRDefault="00EC4498" w:rsidP="00466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  <w:r w:rsidRPr="00AB64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оснащение</w:t>
            </w:r>
          </w:p>
        </w:tc>
      </w:tr>
      <w:tr w:rsidR="00EC4498" w:rsidRPr="00AB6437" w:rsidTr="00466E65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98" w:rsidRPr="00AB6437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  <w:r w:rsidRPr="00AB64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Музыкальный   зал:</w:t>
            </w:r>
          </w:p>
          <w:p w:rsidR="00EC4498" w:rsidRPr="00AB6437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98" w:rsidRPr="00AB6437" w:rsidRDefault="00EC4498" w:rsidP="00EC44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AB6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Методико-музыкальная литература, детские музыкальные инструменты, музыкальные пособия, фортепиано, стульчики, детские шумовые музыкальные инструменты, портреты композиторов, наборы иллюстраций с изображением музыкальных инструментов, музыкальный центр, </w:t>
            </w:r>
            <w:proofErr w:type="spellStart"/>
            <w:r w:rsidRPr="00AB6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мультимедиапроэктор</w:t>
            </w:r>
            <w:proofErr w:type="spellEnd"/>
            <w:r w:rsidRPr="00AB6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ноутбук, экран на штативе. </w:t>
            </w:r>
          </w:p>
        </w:tc>
      </w:tr>
      <w:tr w:rsidR="00EC4498" w:rsidRPr="00AB6437" w:rsidTr="00466E65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98" w:rsidRPr="00AB6437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  <w:r w:rsidRPr="00AB64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Физкультурный зал:</w:t>
            </w:r>
          </w:p>
          <w:p w:rsidR="00EC4498" w:rsidRPr="00AB6437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98" w:rsidRPr="00AB6437" w:rsidRDefault="00EC4498" w:rsidP="004E04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B6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Методическая литература по физической культуре, спортинвентарь:</w:t>
            </w:r>
            <w:r w:rsidR="004E04CA" w:rsidRPr="00AB64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B64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скакалки, мячи футбольные и мячи детские резиновые, скамьи гимнастические, баскетбольные кольца, дуги, стойки, обручи, кегли, </w:t>
            </w:r>
            <w:proofErr w:type="spellStart"/>
            <w:r w:rsidRPr="00AB6437">
              <w:rPr>
                <w:rFonts w:ascii="Times New Roman" w:eastAsia="Calibri" w:hAnsi="Times New Roman" w:cs="Times New Roman"/>
                <w:sz w:val="24"/>
                <w:szCs w:val="24"/>
              </w:rPr>
              <w:t>кольцебросы</w:t>
            </w:r>
            <w:proofErr w:type="spellEnd"/>
            <w:r w:rsidRPr="00AB64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флажки, палки гимнастические, мячи малые, кубы, гимнастическая стенка, ребристая доска, </w:t>
            </w:r>
            <w:r w:rsidRPr="00AB6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массажные дорожки.</w:t>
            </w:r>
            <w:proofErr w:type="gramEnd"/>
          </w:p>
        </w:tc>
      </w:tr>
      <w:tr w:rsidR="00EC4498" w:rsidRPr="00AB6437" w:rsidTr="00466E65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98" w:rsidRPr="00AB6437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  <w:r w:rsidRPr="00AB64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Групповые помещения с учетом возрастных особенностей:</w:t>
            </w:r>
          </w:p>
          <w:p w:rsidR="00EC4498" w:rsidRPr="00AB6437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98" w:rsidRPr="00AB6437" w:rsidRDefault="00EC4498" w:rsidP="00EC44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AB6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Игрушки и игры, дидактический и раздаточный материал, детская художественная литература, плакаты,   детские стенки, шкафы, столы, стульчики.</w:t>
            </w:r>
          </w:p>
        </w:tc>
      </w:tr>
      <w:tr w:rsidR="00EC4498" w:rsidRPr="00AB6437" w:rsidTr="00466E65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98" w:rsidRPr="00AB6437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  <w:r w:rsidRPr="00AB64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Коридоры ДОУ</w:t>
            </w:r>
          </w:p>
          <w:p w:rsidR="00EC4498" w:rsidRPr="00AB6437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98" w:rsidRPr="00AB6437" w:rsidRDefault="00EC4498" w:rsidP="00C54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AB6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Информационные стенды по пожарной безопасности, по ант</w:t>
            </w:r>
            <w:r w:rsidR="00C54F57" w:rsidRPr="00AB6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итеррористической защищенности</w:t>
            </w:r>
            <w:r w:rsidRPr="00AB6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видеонаблюдение, столы и стулья.</w:t>
            </w:r>
          </w:p>
        </w:tc>
      </w:tr>
      <w:tr w:rsidR="00EC4498" w:rsidRPr="00AB6437" w:rsidTr="00466E65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98" w:rsidRPr="00AB6437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  <w:r w:rsidRPr="00AB64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«Зеленая зона»</w:t>
            </w:r>
          </w:p>
          <w:p w:rsidR="00EC4498" w:rsidRPr="00AB6437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B64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 территория ДОУ</w:t>
            </w:r>
          </w:p>
          <w:p w:rsidR="00EC4498" w:rsidRPr="00AB6437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98" w:rsidRPr="00AB6437" w:rsidRDefault="00EC4498" w:rsidP="00EC44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B6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Участки для прогулок, цветники,</w:t>
            </w:r>
          </w:p>
        </w:tc>
      </w:tr>
      <w:tr w:rsidR="00EC4498" w:rsidRPr="00AB6437" w:rsidTr="00466E65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98" w:rsidRPr="00AB6437" w:rsidRDefault="00EC4498" w:rsidP="00466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64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Участки</w:t>
            </w:r>
          </w:p>
          <w:p w:rsidR="00EC4498" w:rsidRPr="00AB6437" w:rsidRDefault="00EC4498" w:rsidP="00466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98" w:rsidRPr="00AB6437" w:rsidRDefault="00EC4498" w:rsidP="00466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437">
              <w:rPr>
                <w:rFonts w:ascii="Times New Roman" w:eastAsia="Calibri" w:hAnsi="Times New Roman" w:cs="Times New Roman"/>
                <w:sz w:val="24"/>
                <w:szCs w:val="24"/>
              </w:rPr>
              <w:t>Прогулочные площадки  для  детей  всех  возрастных  групп.</w:t>
            </w:r>
          </w:p>
          <w:p w:rsidR="00EC4498" w:rsidRPr="00AB6437" w:rsidRDefault="00EC4498" w:rsidP="00466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437">
              <w:rPr>
                <w:rFonts w:ascii="Times New Roman" w:eastAsia="Calibri" w:hAnsi="Times New Roman" w:cs="Times New Roman"/>
                <w:sz w:val="24"/>
                <w:szCs w:val="24"/>
              </w:rPr>
              <w:t>Игровое, функциональное, и спортивное  оборудование</w:t>
            </w:r>
          </w:p>
        </w:tc>
      </w:tr>
      <w:tr w:rsidR="00F33980" w:rsidRPr="00AB6437" w:rsidTr="00F33980">
        <w:tc>
          <w:tcPr>
            <w:tcW w:w="95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3980" w:rsidRPr="00AB6437" w:rsidRDefault="00F33980" w:rsidP="00466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33980" w:rsidRPr="00AB6437" w:rsidRDefault="00F33980" w:rsidP="00B10ECA">
      <w:pPr>
        <w:spacing w:after="0" w:line="360" w:lineRule="auto"/>
        <w:ind w:firstLine="567"/>
        <w:jc w:val="both"/>
        <w:textAlignment w:val="baseline"/>
        <w:rPr>
          <w:rFonts w:ascii="Times New Roman" w:eastAsia="Calibri" w:hAnsi="Times New Roman" w:cs="Times New Roman"/>
          <w:iCs/>
          <w:sz w:val="24"/>
          <w:szCs w:val="24"/>
        </w:rPr>
      </w:pPr>
      <w:r w:rsidRPr="00AB6437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B6437">
        <w:rPr>
          <w:rFonts w:ascii="Times New Roman" w:eastAsia="Calibri" w:hAnsi="Times New Roman" w:cs="Times New Roman"/>
          <w:iCs/>
          <w:sz w:val="24"/>
          <w:szCs w:val="24"/>
        </w:rPr>
        <w:t xml:space="preserve">Созданная в ДОУ предметно-пространственная среда, соответствует современным требованиям,  способствующим оздоровлению и укреплению здоровья, отвечает интересам и потребностям детей, способствует всестороннему развитию, обеспечивает их психическое и эмоциональное благополучие, содержит условия для формирования у детей эстетического отношения к окружающему, интеллектуальных и художественно-творческих способностей. В каждой возрастной группе ДОУ созданы условия для самостоятельного активного и целенаправленного действия детей во всех видах деятельности: игровой, двигательной, изобразительной, театрализованной, конструктивной и т.д. Расположение мебели, игрового и другого оборудования отвечает требованиям техники безопасности, санитарно-гигиеническим нормам, принципам функционального комфорта, позволяет детям свободно перемещаться. Содержание предметно-пространственной среды периодически изменяется, варьируется, постоянно обогащается с ориентацией на поддержание интереса детей, на обеспечение «зоны ближайшего развития», на индивидуальные возможности детей. Созданы хорошие условия для физического воспитания детей с наличием спортивного оборудования. </w:t>
      </w:r>
    </w:p>
    <w:p w:rsidR="00F33980" w:rsidRPr="00AB6437" w:rsidRDefault="00F33980" w:rsidP="00B10ECA">
      <w:pPr>
        <w:spacing w:after="0" w:line="360" w:lineRule="auto"/>
        <w:ind w:right="-228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B6437">
        <w:rPr>
          <w:rFonts w:ascii="Times New Roman" w:eastAsia="Calibri" w:hAnsi="Times New Roman" w:cs="Times New Roman"/>
          <w:iCs/>
          <w:sz w:val="24"/>
          <w:szCs w:val="24"/>
        </w:rPr>
        <w:t xml:space="preserve">Предметно-пространственная среда организуется по принципу небольших полузамкнутых </w:t>
      </w:r>
      <w:proofErr w:type="spellStart"/>
      <w:r w:rsidRPr="00AB6437">
        <w:rPr>
          <w:rFonts w:ascii="Times New Roman" w:eastAsia="Calibri" w:hAnsi="Times New Roman" w:cs="Times New Roman"/>
          <w:iCs/>
          <w:sz w:val="24"/>
          <w:szCs w:val="24"/>
        </w:rPr>
        <w:t>микропространств</w:t>
      </w:r>
      <w:proofErr w:type="spellEnd"/>
      <w:r w:rsidRPr="00AB6437">
        <w:rPr>
          <w:rFonts w:ascii="Times New Roman" w:eastAsia="Calibri" w:hAnsi="Times New Roman" w:cs="Times New Roman"/>
          <w:iCs/>
          <w:sz w:val="24"/>
          <w:szCs w:val="24"/>
        </w:rPr>
        <w:t xml:space="preserve">, для того чтобы избежать скученности детей и способствовать играм подгруппами в 3—5 человек. Все материалы и игрушки располагаются так, чтобы не мешать свободному перемещению детей, создать условия для общения со сверстниками. Имеются «уголки уединения», где ребенок может отойти от общения, подумать, помечтать. В группе созданы различные центры активности: </w:t>
      </w:r>
    </w:p>
    <w:p w:rsidR="00F33980" w:rsidRPr="00AB6437" w:rsidRDefault="00F33980" w:rsidP="00B10ECA">
      <w:pPr>
        <w:spacing w:after="0" w:line="360" w:lineRule="auto"/>
        <w:ind w:right="-228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B6437">
        <w:rPr>
          <w:rFonts w:ascii="Times New Roman" w:eastAsia="Calibri" w:hAnsi="Times New Roman" w:cs="Times New Roman"/>
          <w:iCs/>
          <w:sz w:val="24"/>
          <w:szCs w:val="24"/>
        </w:rPr>
        <w:t xml:space="preserve">— центр познания обеспечивает решение задач познавательно - исследовательской деятельности детей (развивающие и логические игры, речевые игры, игры с буквами, звуками и слогами; опыты и эксперименты); </w:t>
      </w:r>
    </w:p>
    <w:p w:rsidR="00F33980" w:rsidRPr="00AB6437" w:rsidRDefault="00F33980" w:rsidP="00B10ECA">
      <w:pPr>
        <w:spacing w:after="0" w:line="360" w:lineRule="auto"/>
        <w:ind w:right="-228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B6437">
        <w:rPr>
          <w:rFonts w:ascii="Times New Roman" w:eastAsia="Calibri" w:hAnsi="Times New Roman" w:cs="Times New Roman"/>
          <w:iCs/>
          <w:sz w:val="24"/>
          <w:szCs w:val="24"/>
        </w:rPr>
        <w:t xml:space="preserve">— центры творчества обеспечивает решение задач активизации творчества детей (режиссерские и театрализованные, музыкальные игры и импровизации, художественно-речевая и изобразительная деятельность); </w:t>
      </w:r>
    </w:p>
    <w:p w:rsidR="00F33980" w:rsidRPr="00AB6437" w:rsidRDefault="00F33980" w:rsidP="00B10ECA">
      <w:pPr>
        <w:spacing w:after="0" w:line="360" w:lineRule="auto"/>
        <w:ind w:right="-228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B6437">
        <w:rPr>
          <w:rFonts w:ascii="Times New Roman" w:eastAsia="Calibri" w:hAnsi="Times New Roman" w:cs="Times New Roman"/>
          <w:iCs/>
          <w:sz w:val="24"/>
          <w:szCs w:val="24"/>
        </w:rPr>
        <w:t xml:space="preserve">—центр сюжетно-ролевых игр обеспечивает организацию самостоятельных сюжетно-ролевых игр; </w:t>
      </w:r>
    </w:p>
    <w:p w:rsidR="00F33980" w:rsidRPr="00AB6437" w:rsidRDefault="00F33980" w:rsidP="00B10ECA">
      <w:pPr>
        <w:spacing w:after="0" w:line="360" w:lineRule="auto"/>
        <w:ind w:right="-228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B6437">
        <w:rPr>
          <w:rFonts w:ascii="Times New Roman" w:eastAsia="Calibri" w:hAnsi="Times New Roman" w:cs="Times New Roman"/>
          <w:iCs/>
          <w:sz w:val="24"/>
          <w:szCs w:val="24"/>
        </w:rPr>
        <w:t xml:space="preserve">— книжный центр обеспечивает литературное развитие дошкольников; </w:t>
      </w:r>
    </w:p>
    <w:p w:rsidR="00F33980" w:rsidRPr="00AB6437" w:rsidRDefault="00F33980" w:rsidP="006308B4">
      <w:pPr>
        <w:spacing w:after="0" w:line="360" w:lineRule="auto"/>
        <w:ind w:right="-228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B6437">
        <w:rPr>
          <w:rFonts w:ascii="Times New Roman" w:eastAsia="Calibri" w:hAnsi="Times New Roman" w:cs="Times New Roman"/>
          <w:iCs/>
          <w:sz w:val="24"/>
          <w:szCs w:val="24"/>
        </w:rPr>
        <w:lastRenderedPageBreak/>
        <w:t xml:space="preserve">—спортивный центр обеспечивает двигательную активность и организацию </w:t>
      </w:r>
      <w:proofErr w:type="spellStart"/>
      <w:r w:rsidRPr="00AB6437">
        <w:rPr>
          <w:rFonts w:ascii="Times New Roman" w:eastAsia="Calibri" w:hAnsi="Times New Roman" w:cs="Times New Roman"/>
          <w:iCs/>
          <w:sz w:val="24"/>
          <w:szCs w:val="24"/>
        </w:rPr>
        <w:t>здоровьесберегающей</w:t>
      </w:r>
      <w:proofErr w:type="spellEnd"/>
      <w:r w:rsidRPr="00AB6437">
        <w:rPr>
          <w:rFonts w:ascii="Times New Roman" w:eastAsia="Calibri" w:hAnsi="Times New Roman" w:cs="Times New Roman"/>
          <w:iCs/>
          <w:sz w:val="24"/>
          <w:szCs w:val="24"/>
        </w:rPr>
        <w:t xml:space="preserve"> деятельности детей. </w:t>
      </w:r>
    </w:p>
    <w:p w:rsidR="0025126B" w:rsidRPr="00AB6437" w:rsidRDefault="00F33980" w:rsidP="006308B4">
      <w:pPr>
        <w:spacing w:after="0" w:line="360" w:lineRule="auto"/>
        <w:ind w:firstLine="567"/>
        <w:jc w:val="both"/>
        <w:textAlignment w:val="baseline"/>
        <w:rPr>
          <w:rFonts w:ascii="Times New Roman" w:eastAsia="Calibri" w:hAnsi="Times New Roman" w:cs="Times New Roman"/>
          <w:iCs/>
          <w:sz w:val="24"/>
          <w:szCs w:val="24"/>
        </w:rPr>
      </w:pPr>
      <w:r w:rsidRPr="00AB6437">
        <w:rPr>
          <w:rFonts w:ascii="Times New Roman" w:eastAsia="Calibri" w:hAnsi="Times New Roman" w:cs="Times New Roman"/>
          <w:iCs/>
          <w:sz w:val="24"/>
          <w:szCs w:val="24"/>
        </w:rPr>
        <w:t>Финансово-хозяйственная деятельность Учреждения осуществлялась в соответствии со сметой доходов и расходов.</w:t>
      </w:r>
    </w:p>
    <w:sectPr w:rsidR="0025126B" w:rsidRPr="00AB6437" w:rsidSect="006413A0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B2261"/>
    <w:multiLevelType w:val="multilevel"/>
    <w:tmpl w:val="37308F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/>
        <w:b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6633A2"/>
    <w:multiLevelType w:val="hybridMultilevel"/>
    <w:tmpl w:val="3070A1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E56DEC"/>
    <w:multiLevelType w:val="hybridMultilevel"/>
    <w:tmpl w:val="5F16429E"/>
    <w:lvl w:ilvl="0" w:tplc="AD669E16">
      <w:start w:val="1"/>
      <w:numFmt w:val="upperRoman"/>
      <w:lvlText w:val="%1."/>
      <w:lvlJc w:val="left"/>
      <w:pPr>
        <w:ind w:left="134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3">
    <w:nsid w:val="200D5152"/>
    <w:multiLevelType w:val="multilevel"/>
    <w:tmpl w:val="F38A8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B90B94"/>
    <w:multiLevelType w:val="hybridMultilevel"/>
    <w:tmpl w:val="90FE075C"/>
    <w:lvl w:ilvl="0" w:tplc="07105B4A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BCF11C9"/>
    <w:multiLevelType w:val="hybridMultilevel"/>
    <w:tmpl w:val="EB98BC1E"/>
    <w:lvl w:ilvl="0" w:tplc="878476D0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615475"/>
    <w:multiLevelType w:val="hybridMultilevel"/>
    <w:tmpl w:val="2F44D082"/>
    <w:lvl w:ilvl="0" w:tplc="2AE273F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E7A3E14"/>
    <w:multiLevelType w:val="multilevel"/>
    <w:tmpl w:val="A1663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A6B6213"/>
    <w:multiLevelType w:val="hybridMultilevel"/>
    <w:tmpl w:val="BC02257C"/>
    <w:lvl w:ilvl="0" w:tplc="745670F4">
      <w:start w:val="1"/>
      <w:numFmt w:val="decimal"/>
      <w:lvlText w:val="%1."/>
      <w:lvlJc w:val="left"/>
      <w:pPr>
        <w:ind w:left="1542" w:hanging="9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C414E92"/>
    <w:multiLevelType w:val="hybridMultilevel"/>
    <w:tmpl w:val="F148134E"/>
    <w:lvl w:ilvl="0" w:tplc="8A02E764">
      <w:start w:val="6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2520E22"/>
    <w:multiLevelType w:val="multilevel"/>
    <w:tmpl w:val="CD70C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F57793B"/>
    <w:multiLevelType w:val="multilevel"/>
    <w:tmpl w:val="48845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9"/>
  </w:num>
  <w:num w:numId="5">
    <w:abstractNumId w:val="2"/>
  </w:num>
  <w:num w:numId="6">
    <w:abstractNumId w:val="5"/>
  </w:num>
  <w:num w:numId="7">
    <w:abstractNumId w:val="11"/>
  </w:num>
  <w:num w:numId="8">
    <w:abstractNumId w:val="8"/>
  </w:num>
  <w:num w:numId="9">
    <w:abstractNumId w:val="10"/>
  </w:num>
  <w:num w:numId="10">
    <w:abstractNumId w:val="3"/>
  </w:num>
  <w:num w:numId="11">
    <w:abstractNumId w:val="7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413A0"/>
    <w:rsid w:val="000B3136"/>
    <w:rsid w:val="000B7CB4"/>
    <w:rsid w:val="000C70FA"/>
    <w:rsid w:val="0016267D"/>
    <w:rsid w:val="00181809"/>
    <w:rsid w:val="001F61D7"/>
    <w:rsid w:val="0020603F"/>
    <w:rsid w:val="00226DE5"/>
    <w:rsid w:val="0025126B"/>
    <w:rsid w:val="002A3CBD"/>
    <w:rsid w:val="002E1756"/>
    <w:rsid w:val="00322B13"/>
    <w:rsid w:val="00344331"/>
    <w:rsid w:val="00356971"/>
    <w:rsid w:val="00384131"/>
    <w:rsid w:val="003A35D9"/>
    <w:rsid w:val="003A36E3"/>
    <w:rsid w:val="0041468B"/>
    <w:rsid w:val="0044783C"/>
    <w:rsid w:val="004639CC"/>
    <w:rsid w:val="004A58BB"/>
    <w:rsid w:val="004E04CA"/>
    <w:rsid w:val="005146D9"/>
    <w:rsid w:val="00550737"/>
    <w:rsid w:val="005733DA"/>
    <w:rsid w:val="00585C8E"/>
    <w:rsid w:val="005C0062"/>
    <w:rsid w:val="005E4048"/>
    <w:rsid w:val="005F5F69"/>
    <w:rsid w:val="006308B4"/>
    <w:rsid w:val="006413A0"/>
    <w:rsid w:val="006A7401"/>
    <w:rsid w:val="006D3F2F"/>
    <w:rsid w:val="00712747"/>
    <w:rsid w:val="0074453C"/>
    <w:rsid w:val="007559B0"/>
    <w:rsid w:val="007677FD"/>
    <w:rsid w:val="007B00E0"/>
    <w:rsid w:val="007C72DA"/>
    <w:rsid w:val="007E3B3F"/>
    <w:rsid w:val="007F15C9"/>
    <w:rsid w:val="008B3921"/>
    <w:rsid w:val="008C50C3"/>
    <w:rsid w:val="008C62DE"/>
    <w:rsid w:val="0091277F"/>
    <w:rsid w:val="009B4F6C"/>
    <w:rsid w:val="00A14327"/>
    <w:rsid w:val="00A16D83"/>
    <w:rsid w:val="00A76894"/>
    <w:rsid w:val="00AB6437"/>
    <w:rsid w:val="00AF617C"/>
    <w:rsid w:val="00B10ECA"/>
    <w:rsid w:val="00B373B1"/>
    <w:rsid w:val="00B42E0D"/>
    <w:rsid w:val="00B73D1F"/>
    <w:rsid w:val="00C33654"/>
    <w:rsid w:val="00C54F57"/>
    <w:rsid w:val="00CA004A"/>
    <w:rsid w:val="00CB639B"/>
    <w:rsid w:val="00CD2BB0"/>
    <w:rsid w:val="00CE0575"/>
    <w:rsid w:val="00D36EDE"/>
    <w:rsid w:val="00D4672D"/>
    <w:rsid w:val="00D564B0"/>
    <w:rsid w:val="00D776ED"/>
    <w:rsid w:val="00D93D69"/>
    <w:rsid w:val="00DA2BF1"/>
    <w:rsid w:val="00DF490B"/>
    <w:rsid w:val="00E74665"/>
    <w:rsid w:val="00EC0E12"/>
    <w:rsid w:val="00EC11AD"/>
    <w:rsid w:val="00EC4498"/>
    <w:rsid w:val="00ED0062"/>
    <w:rsid w:val="00EE5615"/>
    <w:rsid w:val="00EF2667"/>
    <w:rsid w:val="00F33980"/>
    <w:rsid w:val="00F7656A"/>
    <w:rsid w:val="00FE2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5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4F6C"/>
    <w:pPr>
      <w:ind w:left="720"/>
      <w:contextualSpacing/>
    </w:pPr>
  </w:style>
  <w:style w:type="table" w:styleId="a4">
    <w:name w:val="Table Grid"/>
    <w:basedOn w:val="a1"/>
    <w:uiPriority w:val="59"/>
    <w:rsid w:val="009B4F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9B4F6C"/>
    <w:pPr>
      <w:spacing w:after="0" w:line="240" w:lineRule="auto"/>
    </w:pPr>
  </w:style>
  <w:style w:type="table" w:customStyle="1" w:styleId="21">
    <w:name w:val="Сетка таблицы21"/>
    <w:basedOn w:val="a1"/>
    <w:next w:val="a4"/>
    <w:uiPriority w:val="59"/>
    <w:rsid w:val="00F3398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A74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Hyperlink"/>
    <w:basedOn w:val="a0"/>
    <w:rsid w:val="0044783C"/>
    <w:rPr>
      <w:color w:val="0000FF"/>
      <w:u w:val="single"/>
    </w:rPr>
  </w:style>
  <w:style w:type="paragraph" w:styleId="a7">
    <w:name w:val="Body Text"/>
    <w:basedOn w:val="a"/>
    <w:link w:val="a8"/>
    <w:rsid w:val="0044783C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Знак"/>
    <w:basedOn w:val="a0"/>
    <w:link w:val="a7"/>
    <w:rsid w:val="0044783C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Normal (Web)"/>
    <w:basedOn w:val="a"/>
    <w:uiPriority w:val="99"/>
    <w:unhideWhenUsed/>
    <w:rsid w:val="00B373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5733DA"/>
  </w:style>
  <w:style w:type="character" w:styleId="aa">
    <w:name w:val="Strong"/>
    <w:basedOn w:val="a0"/>
    <w:uiPriority w:val="22"/>
    <w:qFormat/>
    <w:rsid w:val="008C50C3"/>
    <w:rPr>
      <w:b/>
      <w:bCs/>
    </w:rPr>
  </w:style>
  <w:style w:type="paragraph" w:customStyle="1" w:styleId="c41">
    <w:name w:val="c41"/>
    <w:basedOn w:val="a"/>
    <w:rsid w:val="00AF61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AF617C"/>
  </w:style>
  <w:style w:type="character" w:customStyle="1" w:styleId="c8">
    <w:name w:val="c8"/>
    <w:basedOn w:val="a0"/>
    <w:rsid w:val="00AF617C"/>
  </w:style>
  <w:style w:type="paragraph" w:customStyle="1" w:styleId="c213">
    <w:name w:val="c213"/>
    <w:basedOn w:val="a"/>
    <w:rsid w:val="00AF61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krovskoe164884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1601</TotalTime>
  <Pages>7</Pages>
  <Words>1962</Words>
  <Characters>11187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oasovhanova@mail.ru</dc:creator>
  <cp:lastModifiedBy>User1</cp:lastModifiedBy>
  <cp:revision>37</cp:revision>
  <cp:lastPrinted>2026-04-16T03:00:00Z</cp:lastPrinted>
  <dcterms:created xsi:type="dcterms:W3CDTF">2021-04-21T04:39:00Z</dcterms:created>
  <dcterms:modified xsi:type="dcterms:W3CDTF">2026-04-16T03:00:00Z</dcterms:modified>
</cp:coreProperties>
</file>